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E5" w:rsidRDefault="00DC48E5" w:rsidP="00DC48E5">
      <w:pPr>
        <w:suppressAutoHyphens w:val="0"/>
        <w:ind w:left="4248" w:firstLine="708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Spett.le</w:t>
      </w:r>
    </w:p>
    <w:tbl>
      <w:tblPr>
        <w:tblStyle w:val="Grigliatabella"/>
        <w:tblpPr w:leftFromText="141" w:rightFromText="141" w:vertAnchor="page" w:horzAnchor="page" w:tblpX="1709" w:tblpY="266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AA6C87" w:rsidTr="00AA6C87">
        <w:trPr>
          <w:trHeight w:val="1653"/>
        </w:trPr>
        <w:tc>
          <w:tcPr>
            <w:tcW w:w="1985" w:type="dxa"/>
          </w:tcPr>
          <w:p w:rsidR="00AA6C87" w:rsidRDefault="00AA6C87" w:rsidP="00AA6C87">
            <w:pPr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18"/>
                <w:szCs w:val="18"/>
                <w:lang w:eastAsia="en-US"/>
              </w:rPr>
            </w:pPr>
          </w:p>
          <w:p w:rsidR="00AA6C87" w:rsidRDefault="00AA6C87" w:rsidP="00AA6C87">
            <w:pPr>
              <w:suppressAutoHyphens w:val="0"/>
              <w:contextualSpacing/>
              <w:jc w:val="center"/>
              <w:rPr>
                <w:rFonts w:eastAsia="Calibri"/>
                <w:b/>
                <w:kern w:val="0"/>
                <w:sz w:val="18"/>
                <w:szCs w:val="18"/>
                <w:lang w:eastAsia="en-US"/>
              </w:rPr>
            </w:pPr>
          </w:p>
          <w:p w:rsidR="00AA6C87" w:rsidRDefault="00AA6C87" w:rsidP="00AA6C87">
            <w:pPr>
              <w:suppressAutoHyphens w:val="0"/>
              <w:contextualSpacing/>
              <w:rPr>
                <w:rFonts w:eastAsia="Calibri"/>
                <w:b/>
                <w:kern w:val="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eastAsia="en-US"/>
              </w:rPr>
              <w:t xml:space="preserve">MARCA DA BOLLO </w:t>
            </w:r>
            <w:r w:rsidRPr="00DD0461">
              <w:rPr>
                <w:rFonts w:eastAsia="Calibri"/>
                <w:kern w:val="0"/>
                <w:sz w:val="18"/>
                <w:szCs w:val="18"/>
                <w:lang w:eastAsia="en-US"/>
              </w:rPr>
              <w:t>€</w:t>
            </w:r>
            <w:r w:rsidRPr="00DD0461">
              <w:rPr>
                <w:rFonts w:eastAsia="Calibri"/>
              </w:rPr>
              <w:t>16,00</w:t>
            </w:r>
          </w:p>
        </w:tc>
      </w:tr>
    </w:tbl>
    <w:p w:rsidR="00DC48E5" w:rsidRPr="00BD3BE2" w:rsidRDefault="00DC48E5" w:rsidP="00DC48E5">
      <w:pPr>
        <w:suppressAutoHyphens w:val="0"/>
        <w:ind w:left="5664"/>
        <w:contextualSpacing/>
        <w:jc w:val="left"/>
        <w:rPr>
          <w:sz w:val="18"/>
          <w:szCs w:val="18"/>
        </w:rPr>
      </w:pPr>
      <w:r w:rsidRPr="00BD3BE2">
        <w:rPr>
          <w:rFonts w:eastAsia="Calibri"/>
          <w:b/>
          <w:kern w:val="0"/>
          <w:sz w:val="18"/>
          <w:szCs w:val="18"/>
          <w:lang w:eastAsia="en-US"/>
        </w:rPr>
        <w:t>Regione Autonoma della Sardegna</w:t>
      </w:r>
      <w:r w:rsidRPr="00BD3BE2">
        <w:rPr>
          <w:rFonts w:eastAsia="Calibri"/>
          <w:kern w:val="0"/>
          <w:sz w:val="18"/>
          <w:szCs w:val="18"/>
          <w:lang w:eastAsia="en-US"/>
        </w:rPr>
        <w:br/>
        <w:t xml:space="preserve">Assessorato del Lavoro, Formazione Professionale, </w:t>
      </w:r>
      <w:r w:rsidRPr="00BD3BE2">
        <w:rPr>
          <w:rFonts w:eastAsia="Calibri"/>
          <w:kern w:val="0"/>
          <w:sz w:val="18"/>
          <w:szCs w:val="18"/>
          <w:lang w:eastAsia="en-US"/>
        </w:rPr>
        <w:br/>
        <w:t xml:space="preserve">Cooperazione e Sicurezza Sociale - </w:t>
      </w:r>
      <w:r w:rsidRPr="00BD3BE2">
        <w:rPr>
          <w:rFonts w:eastAsia="Calibri"/>
          <w:kern w:val="0"/>
          <w:sz w:val="18"/>
          <w:szCs w:val="18"/>
          <w:lang w:eastAsia="en-US"/>
        </w:rPr>
        <w:br/>
        <w:t xml:space="preserve">Direzione generale del Lavoro, Formazione Professionale, Cooperazione e Sicurezza </w:t>
      </w:r>
    </w:p>
    <w:p w:rsidR="00DC48E5" w:rsidRDefault="003E3197" w:rsidP="00DC48E5">
      <w:pPr>
        <w:spacing w:line="240" w:lineRule="auto"/>
        <w:ind w:left="4956" w:firstLine="708"/>
      </w:pPr>
      <w:hyperlink r:id="rId6">
        <w:r w:rsidR="00DC48E5" w:rsidRPr="00BD3BE2">
          <w:rPr>
            <w:rStyle w:val="ListLabel7"/>
            <w:sz w:val="18"/>
            <w:szCs w:val="18"/>
          </w:rPr>
          <w:t>lavoro@pec.regione.sardegna.it</w:t>
        </w:r>
      </w:hyperlink>
    </w:p>
    <w:p w:rsidR="00AA6C87" w:rsidRDefault="00AA6C87" w:rsidP="00DC48E5">
      <w:pPr>
        <w:pStyle w:val="NormaleWeb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C48E5" w:rsidRDefault="00416FB8" w:rsidP="00A551AF">
      <w:pPr>
        <w:pStyle w:val="NormaleWeb"/>
        <w:spacing w:after="0" w:line="276" w:lineRule="auto"/>
        <w:ind w:right="140"/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3E3197">
        <w:rPr>
          <w:rFonts w:ascii="Arial" w:hAnsi="Arial" w:cs="Arial"/>
          <w:b/>
          <w:bCs/>
          <w:sz w:val="20"/>
          <w:szCs w:val="20"/>
        </w:rPr>
        <w:t>2</w:t>
      </w:r>
      <w:bookmarkStart w:id="0" w:name="_GoBack"/>
      <w:bookmarkEnd w:id="0"/>
      <w:r w:rsidR="00500DDB">
        <w:rPr>
          <w:rFonts w:ascii="Arial" w:hAnsi="Arial" w:cs="Arial"/>
          <w:b/>
          <w:bCs/>
          <w:sz w:val="20"/>
          <w:szCs w:val="20"/>
        </w:rPr>
        <w:t xml:space="preserve"> -</w:t>
      </w:r>
      <w:r w:rsidR="00DC48E5">
        <w:rPr>
          <w:rFonts w:ascii="Arial" w:hAnsi="Arial" w:cs="Arial"/>
          <w:b/>
          <w:bCs/>
          <w:sz w:val="20"/>
          <w:szCs w:val="20"/>
        </w:rPr>
        <w:t xml:space="preserve"> MODULO ANNULLAMENTO MARCA DA BOLLO</w:t>
      </w:r>
    </w:p>
    <w:p w:rsidR="00DC48E5" w:rsidRPr="00BD3BE2" w:rsidRDefault="00DC48E5" w:rsidP="00DC48E5"/>
    <w:tbl>
      <w:tblPr>
        <w:tblW w:w="4950" w:type="pct"/>
        <w:tblBorders>
          <w:bottom w:val="single" w:sz="4" w:space="0" w:color="92CDDC"/>
          <w:insideH w:val="single" w:sz="4" w:space="0" w:color="92CDDC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1879"/>
        <w:gridCol w:w="91"/>
        <w:gridCol w:w="1142"/>
        <w:gridCol w:w="1131"/>
        <w:gridCol w:w="1337"/>
        <w:gridCol w:w="1456"/>
        <w:gridCol w:w="1261"/>
        <w:gridCol w:w="669"/>
        <w:gridCol w:w="576"/>
      </w:tblGrid>
      <w:tr w:rsidR="00DC48E5" w:rsidTr="00DC48E5">
        <w:tc>
          <w:tcPr>
            <w:tcW w:w="9542" w:type="dxa"/>
            <w:gridSpan w:val="9"/>
            <w:tcBorders>
              <w:bottom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</w:pPr>
            <w:r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  <w:t xml:space="preserve">Il/la </w:t>
            </w:r>
            <w:proofErr w:type="spellStart"/>
            <w:r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  <w:t>sottoscritt</w:t>
            </w:r>
            <w:proofErr w:type="spellEnd"/>
            <w:r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  <w:t>_</w:t>
            </w:r>
          </w:p>
          <w:p w:rsidR="00DC48E5" w:rsidRPr="000D0D4F" w:rsidRDefault="00DC48E5" w:rsidP="00F67092">
            <w:pPr>
              <w:suppressAutoHyphens w:val="0"/>
              <w:spacing w:line="240" w:lineRule="auto"/>
            </w:pPr>
          </w:p>
        </w:tc>
      </w:tr>
      <w:tr w:rsidR="00DC48E5" w:rsidTr="00416FB8">
        <w:tc>
          <w:tcPr>
            <w:tcW w:w="1893" w:type="dxa"/>
            <w:gridSpan w:val="2"/>
            <w:vMerge w:val="restart"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96146F" w:rsidP="00F67092">
            <w:pPr>
              <w:suppressAutoHyphens w:val="0"/>
              <w:spacing w:line="240" w:lineRule="auto"/>
              <w:jc w:val="left"/>
              <w:rPr>
                <w:rFonts w:eastAsia="MS Mincho"/>
                <w:i/>
                <w:iCs/>
                <w:kern w:val="0"/>
                <w:lang w:eastAsia="en-US"/>
              </w:rPr>
            </w:pPr>
            <w:r>
              <w:rPr>
                <w:rFonts w:eastAsia="MS Mincho"/>
                <w:i/>
                <w:iCs/>
                <w:kern w:val="0"/>
                <w:lang w:eastAsia="en-US"/>
              </w:rPr>
              <w:t>Dati identificativi del rappresentante legale/titolare P.IVA/lavoratore autonomo/altro</w:t>
            </w:r>
          </w:p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Cognome</w:t>
            </w:r>
          </w:p>
        </w:tc>
        <w:tc>
          <w:tcPr>
            <w:tcW w:w="4009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Nome</w:t>
            </w: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Luogo di nascita</w:t>
            </w:r>
          </w:p>
        </w:tc>
        <w:tc>
          <w:tcPr>
            <w:tcW w:w="4009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Data di nascita</w:t>
            </w:r>
          </w:p>
        </w:tc>
      </w:tr>
      <w:tr w:rsidR="00DC48E5" w:rsidTr="00DC48E5">
        <w:trPr>
          <w:trHeight w:val="250"/>
        </w:trPr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4009" w:type="dxa"/>
            <w:gridSpan w:val="4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 xml:space="preserve">Residente a </w:t>
            </w:r>
          </w:p>
        </w:tc>
        <w:tc>
          <w:tcPr>
            <w:tcW w:w="343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in Via</w:t>
            </w:r>
          </w:p>
        </w:tc>
        <w:tc>
          <w:tcPr>
            <w:tcW w:w="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n.</w:t>
            </w: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3640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3432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11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C.A.P.</w:t>
            </w:r>
          </w:p>
        </w:tc>
        <w:tc>
          <w:tcPr>
            <w:tcW w:w="113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proofErr w:type="spellStart"/>
            <w:r>
              <w:rPr>
                <w:rFonts w:eastAsia="MS Mincho"/>
                <w:kern w:val="0"/>
                <w:lang w:eastAsia="en-US"/>
              </w:rPr>
              <w:t>Prov</w:t>
            </w:r>
            <w:proofErr w:type="spellEnd"/>
            <w:r>
              <w:rPr>
                <w:rFonts w:eastAsia="MS Mincho"/>
                <w:kern w:val="0"/>
                <w:lang w:eastAsia="en-US"/>
              </w:rPr>
              <w:t>.</w:t>
            </w:r>
          </w:p>
        </w:tc>
        <w:tc>
          <w:tcPr>
            <w:tcW w:w="5372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en-US"/>
              </w:rPr>
            </w:pPr>
            <w:r>
              <w:rPr>
                <w:rFonts w:eastAsia="MS Mincho"/>
                <w:kern w:val="0"/>
                <w:lang w:eastAsia="en-US"/>
              </w:rPr>
              <w:t>Codice Fiscale</w:t>
            </w:r>
          </w:p>
        </w:tc>
      </w:tr>
      <w:tr w:rsidR="00DC48E5" w:rsidTr="00DC48E5">
        <w:tc>
          <w:tcPr>
            <w:tcW w:w="1893" w:type="dxa"/>
            <w:gridSpan w:val="2"/>
            <w:vMerge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114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  <w:tc>
          <w:tcPr>
            <w:tcW w:w="5372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lang w:eastAsia="it-IT"/>
              </w:rPr>
            </w:pPr>
          </w:p>
        </w:tc>
      </w:tr>
      <w:tr w:rsidR="00DC48E5" w:rsidTr="00DC48E5">
        <w:tc>
          <w:tcPr>
            <w:tcW w:w="9542" w:type="dxa"/>
            <w:gridSpan w:val="9"/>
            <w:tcBorders>
              <w:bottom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</w:pPr>
          </w:p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</w:pPr>
            <w:r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  <w:t xml:space="preserve">In qualità di </w:t>
            </w:r>
            <w:r w:rsidR="0096146F"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  <w:t>_____________________________________________________</w:t>
            </w:r>
          </w:p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b/>
                <w:bCs/>
                <w:i/>
                <w:iCs/>
                <w:kern w:val="0"/>
                <w:szCs w:val="22"/>
                <w:lang w:eastAsia="en-US"/>
              </w:rPr>
            </w:pPr>
          </w:p>
        </w:tc>
      </w:tr>
      <w:tr w:rsidR="0096146F" w:rsidTr="00DC48E5">
        <w:tc>
          <w:tcPr>
            <w:tcW w:w="1802" w:type="dxa"/>
            <w:vMerge w:val="restart"/>
            <w:tcBorders>
              <w:top w:val="single" w:sz="4" w:space="0" w:color="92CDDC"/>
              <w:right w:val="single" w:sz="4" w:space="0" w:color="92CDDC"/>
            </w:tcBorders>
            <w:shd w:val="clear" w:color="auto" w:fill="FFFFFF"/>
          </w:tcPr>
          <w:p w:rsidR="0096146F" w:rsidRDefault="0096146F" w:rsidP="0096146F">
            <w:pPr>
              <w:suppressAutoHyphens w:val="0"/>
              <w:spacing w:line="240" w:lineRule="auto"/>
              <w:rPr>
                <w:rFonts w:eastAsia="MS Mincho"/>
                <w:i/>
                <w:iCs/>
                <w:kern w:val="0"/>
                <w:szCs w:val="22"/>
                <w:lang w:eastAsia="en-US"/>
              </w:rPr>
            </w:pPr>
            <w:r>
              <w:rPr>
                <w:rFonts w:eastAsia="MS Mincho"/>
                <w:i/>
                <w:iCs/>
                <w:kern w:val="0"/>
                <w:szCs w:val="22"/>
                <w:lang w:eastAsia="en-US"/>
              </w:rPr>
              <w:t>Dati identificativi dell’impresa/ditta individuale/</w:t>
            </w:r>
            <w:r w:rsidRPr="004361A5">
              <w:rPr>
                <w:rFonts w:eastAsia="MS Mincho"/>
                <w:i/>
                <w:iCs/>
                <w:kern w:val="0"/>
                <w:szCs w:val="22"/>
                <w:lang w:eastAsia="en-US"/>
              </w:rPr>
              <w:t>/titolare P.IVA/lavoratore autonomo</w:t>
            </w:r>
            <w:r>
              <w:rPr>
                <w:rFonts w:eastAsia="MS Mincho"/>
                <w:i/>
                <w:iCs/>
                <w:kern w:val="0"/>
                <w:szCs w:val="22"/>
                <w:lang w:eastAsia="en-US"/>
              </w:rPr>
              <w:t>/altro</w:t>
            </w:r>
          </w:p>
        </w:tc>
        <w:tc>
          <w:tcPr>
            <w:tcW w:w="7740" w:type="dxa"/>
            <w:gridSpan w:val="8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96146F" w:rsidRDefault="0096146F" w:rsidP="0096146F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>
              <w:rPr>
                <w:rFonts w:eastAsia="MS Mincho"/>
                <w:kern w:val="0"/>
                <w:szCs w:val="22"/>
                <w:lang w:eastAsia="it-IT"/>
              </w:rPr>
              <w:t>Denominazione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7740" w:type="dxa"/>
            <w:gridSpan w:val="8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6E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r>
              <w:rPr>
                <w:rFonts w:eastAsia="MS Mincho"/>
                <w:kern w:val="0"/>
                <w:szCs w:val="22"/>
                <w:lang w:eastAsia="en-US"/>
              </w:rPr>
              <w:t xml:space="preserve">Sede legale in </w:t>
            </w:r>
          </w:p>
        </w:tc>
        <w:tc>
          <w:tcPr>
            <w:tcW w:w="126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r>
              <w:rPr>
                <w:rFonts w:eastAsia="MS Mincho"/>
                <w:kern w:val="0"/>
                <w:szCs w:val="22"/>
                <w:lang w:eastAsia="en-US"/>
              </w:rPr>
              <w:t>C.A.P.</w:t>
            </w:r>
          </w:p>
        </w:tc>
        <w:tc>
          <w:tcPr>
            <w:tcW w:w="1258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proofErr w:type="spellStart"/>
            <w:r>
              <w:rPr>
                <w:rFonts w:eastAsia="MS Mincho"/>
                <w:kern w:val="0"/>
                <w:szCs w:val="22"/>
                <w:lang w:eastAsia="en-US"/>
              </w:rPr>
              <w:t>Prov</w:t>
            </w:r>
            <w:proofErr w:type="spellEnd"/>
            <w:r>
              <w:rPr>
                <w:rFonts w:eastAsia="MS Mincho"/>
                <w:kern w:val="0"/>
                <w:szCs w:val="22"/>
                <w:lang w:eastAsia="en-US"/>
              </w:rPr>
              <w:t>.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26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6E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r>
              <w:rPr>
                <w:rFonts w:eastAsia="MS Mincho"/>
                <w:kern w:val="0"/>
                <w:szCs w:val="22"/>
                <w:lang w:eastAsia="en-US"/>
              </w:rPr>
              <w:t xml:space="preserve">in Via </w:t>
            </w:r>
          </w:p>
        </w:tc>
        <w:tc>
          <w:tcPr>
            <w:tcW w:w="2525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r>
              <w:rPr>
                <w:rFonts w:eastAsia="MS Mincho"/>
                <w:kern w:val="0"/>
                <w:szCs w:val="22"/>
                <w:lang w:eastAsia="en-US"/>
              </w:rPr>
              <w:t>n.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6E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>
              <w:rPr>
                <w:rFonts w:eastAsia="MS Mincho"/>
                <w:kern w:val="0"/>
                <w:szCs w:val="22"/>
                <w:lang w:eastAsia="it-IT"/>
              </w:rPr>
              <w:t>Sede operativa</w:t>
            </w:r>
            <w:r w:rsidR="0096146F">
              <w:rPr>
                <w:rFonts w:eastAsia="MS Mincho"/>
                <w:kern w:val="0"/>
                <w:szCs w:val="22"/>
                <w:lang w:eastAsia="it-IT"/>
              </w:rPr>
              <w:t>/unità locale</w:t>
            </w:r>
            <w:r>
              <w:rPr>
                <w:rFonts w:eastAsia="MS Mincho"/>
                <w:kern w:val="0"/>
                <w:szCs w:val="22"/>
                <w:lang w:eastAsia="it-IT"/>
              </w:rPr>
              <w:t xml:space="preserve"> in </w:t>
            </w:r>
          </w:p>
        </w:tc>
        <w:tc>
          <w:tcPr>
            <w:tcW w:w="1267" w:type="dxa"/>
            <w:tcBorders>
              <w:left w:val="single" w:sz="4" w:space="0" w:color="92CDDC"/>
              <w:bottom w:val="single" w:sz="4" w:space="0" w:color="92CDDC"/>
            </w:tcBorders>
            <w:shd w:val="clear" w:color="auto" w:fill="DEE6E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>
              <w:rPr>
                <w:rFonts w:eastAsia="MS Mincho"/>
                <w:kern w:val="0"/>
                <w:szCs w:val="22"/>
                <w:lang w:eastAsia="it-IT"/>
              </w:rPr>
              <w:t>C.A.P.</w:t>
            </w:r>
          </w:p>
        </w:tc>
        <w:tc>
          <w:tcPr>
            <w:tcW w:w="1258" w:type="dxa"/>
            <w:gridSpan w:val="2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6E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proofErr w:type="spellStart"/>
            <w:r>
              <w:rPr>
                <w:rFonts w:eastAsia="MS Mincho"/>
                <w:kern w:val="0"/>
                <w:szCs w:val="22"/>
                <w:lang w:eastAsia="it-IT"/>
              </w:rPr>
              <w:t>Prov</w:t>
            </w:r>
            <w:proofErr w:type="spellEnd"/>
            <w:r>
              <w:rPr>
                <w:rFonts w:eastAsia="MS Mincho"/>
                <w:kern w:val="0"/>
                <w:szCs w:val="22"/>
                <w:lang w:eastAsia="it-IT"/>
              </w:rPr>
              <w:t>.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2525" w:type="dxa"/>
            <w:gridSpan w:val="3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>
              <w:rPr>
                <w:rFonts w:eastAsia="MS Mincho"/>
                <w:kern w:val="0"/>
                <w:szCs w:val="22"/>
                <w:lang w:eastAsia="it-IT"/>
              </w:rPr>
              <w:t xml:space="preserve">In Via </w:t>
            </w:r>
          </w:p>
        </w:tc>
        <w:tc>
          <w:tcPr>
            <w:tcW w:w="2525" w:type="dxa"/>
            <w:gridSpan w:val="3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  <w:r>
              <w:rPr>
                <w:rFonts w:eastAsia="MS Mincho"/>
                <w:kern w:val="0"/>
                <w:szCs w:val="22"/>
                <w:lang w:eastAsia="it-IT"/>
              </w:rPr>
              <w:t>n.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5215" w:type="dxa"/>
            <w:gridSpan w:val="5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  <w:tc>
          <w:tcPr>
            <w:tcW w:w="2525" w:type="dxa"/>
            <w:gridSpan w:val="3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auto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it-IT"/>
              </w:rPr>
            </w:pP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7740" w:type="dxa"/>
            <w:gridSpan w:val="8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EEAF6" w:themeFill="accent1" w:themeFillTint="33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  <w:r>
              <w:rPr>
                <w:rFonts w:eastAsia="MS Mincho"/>
                <w:kern w:val="0"/>
                <w:szCs w:val="22"/>
                <w:lang w:eastAsia="en-US"/>
              </w:rPr>
              <w:t>Codice Fiscale/Partita Iva</w:t>
            </w:r>
          </w:p>
        </w:tc>
      </w:tr>
      <w:tr w:rsidR="00DC48E5" w:rsidTr="00DC48E5">
        <w:tc>
          <w:tcPr>
            <w:tcW w:w="1802" w:type="dxa"/>
            <w:vMerge/>
            <w:tcBorders>
              <w:right w:val="single" w:sz="4" w:space="0" w:color="92CDDC"/>
            </w:tcBorders>
            <w:shd w:val="clear" w:color="auto" w:fill="FFFFFF"/>
          </w:tcPr>
          <w:p w:rsidR="00DC48E5" w:rsidRDefault="00DC48E5" w:rsidP="00F67092"/>
        </w:tc>
        <w:tc>
          <w:tcPr>
            <w:tcW w:w="7740" w:type="dxa"/>
            <w:gridSpan w:val="8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FFFFFF"/>
          </w:tcPr>
          <w:p w:rsidR="00DC48E5" w:rsidRDefault="00DC48E5" w:rsidP="00F67092">
            <w:pPr>
              <w:suppressAutoHyphens w:val="0"/>
              <w:spacing w:line="240" w:lineRule="auto"/>
              <w:rPr>
                <w:rFonts w:eastAsia="MS Mincho"/>
                <w:kern w:val="0"/>
                <w:szCs w:val="22"/>
                <w:lang w:eastAsia="en-US"/>
              </w:rPr>
            </w:pPr>
          </w:p>
        </w:tc>
      </w:tr>
    </w:tbl>
    <w:p w:rsidR="00DC48E5" w:rsidRPr="00DC48E5" w:rsidRDefault="00DC48E5" w:rsidP="00DC48E5">
      <w:pPr>
        <w:suppressAutoHyphens w:val="0"/>
        <w:spacing w:before="100" w:beforeAutospacing="1" w:after="159" w:line="238" w:lineRule="atLeast"/>
        <w:ind w:right="-284"/>
        <w:rPr>
          <w:rFonts w:ascii="Times New Roman" w:hAnsi="Times New Roman" w:cs="Times New Roman"/>
          <w:kern w:val="0"/>
          <w:sz w:val="24"/>
          <w:szCs w:val="24"/>
          <w:lang w:eastAsia="it-IT"/>
        </w:rPr>
      </w:pPr>
      <w:bookmarkStart w:id="1" w:name="_Hlk44666737"/>
      <w:bookmarkEnd w:id="1"/>
      <w:r w:rsidRPr="00DC48E5">
        <w:rPr>
          <w:i/>
          <w:iCs/>
          <w:kern w:val="0"/>
          <w:lang w:eastAsia="it-IT"/>
        </w:rPr>
        <w:t>consapevole delle sanzioni penali previste dall’art. 76 del D.P.R. 28.12.2000, n. 445 e successive modifiche ed integrazioni, per le ipotesi di falsità in atti e dichiarazioni mendaci ivi indicate, al fine di poter assolvere agli obblighi sulla tracciabilità dei movimenti finanziari previsti dall’art.3 della Legge n.136/2010, con la presente</w:t>
      </w:r>
    </w:p>
    <w:p w:rsidR="00416FB8" w:rsidRPr="00DD0461" w:rsidRDefault="00DC48E5" w:rsidP="00DC48E5">
      <w:pPr>
        <w:suppressAutoHyphens w:val="0"/>
        <w:spacing w:before="100" w:beforeAutospacing="1" w:line="240" w:lineRule="auto"/>
        <w:jc w:val="center"/>
        <w:rPr>
          <w:b/>
          <w:bCs/>
          <w:kern w:val="0"/>
          <w:lang w:eastAsia="it-IT"/>
        </w:rPr>
      </w:pPr>
      <w:r w:rsidRPr="00DD0461">
        <w:rPr>
          <w:b/>
          <w:bCs/>
          <w:kern w:val="0"/>
          <w:lang w:eastAsia="it-IT"/>
        </w:rPr>
        <w:t>DICHIARA</w:t>
      </w:r>
      <w:r w:rsidR="00416FB8" w:rsidRPr="00DD0461">
        <w:rPr>
          <w:b/>
          <w:bCs/>
          <w:kern w:val="0"/>
          <w:lang w:eastAsia="it-IT"/>
        </w:rPr>
        <w:t xml:space="preserve"> </w:t>
      </w:r>
    </w:p>
    <w:p w:rsidR="00DC48E5" w:rsidRPr="00416FB8" w:rsidRDefault="003E3197" w:rsidP="00416FB8">
      <w:pPr>
        <w:suppressAutoHyphens w:val="0"/>
        <w:spacing w:before="100" w:beforeAutospacing="1" w:line="240" w:lineRule="auto"/>
        <w:jc w:val="left"/>
        <w:rPr>
          <w:rFonts w:ascii="Times New Roman" w:hAnsi="Times New Roman" w:cs="Times New Roman"/>
          <w:kern w:val="0"/>
          <w:sz w:val="24"/>
          <w:szCs w:val="24"/>
          <w:lang w:eastAsia="it-IT"/>
        </w:rPr>
      </w:pPr>
      <w:sdt>
        <w:sdtPr>
          <w:rPr>
            <w:b/>
            <w:bCs/>
            <w:kern w:val="0"/>
            <w:lang w:eastAsia="it-IT"/>
          </w:rPr>
          <w:id w:val="-120532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92">
            <w:rPr>
              <w:rFonts w:ascii="MS Gothic" w:eastAsia="MS Gothic" w:hAnsi="MS Gothic" w:hint="eastAsia"/>
              <w:b/>
              <w:bCs/>
              <w:kern w:val="0"/>
              <w:lang w:eastAsia="it-IT"/>
            </w:rPr>
            <w:t>☐</w:t>
          </w:r>
        </w:sdtContent>
      </w:sdt>
      <w:r w:rsidR="00416FB8" w:rsidRPr="00416FB8">
        <w:rPr>
          <w:b/>
          <w:bCs/>
          <w:kern w:val="0"/>
          <w:lang w:eastAsia="it-IT"/>
        </w:rPr>
        <w:t xml:space="preserve"> </w:t>
      </w:r>
      <w:r w:rsidR="00416FB8" w:rsidRPr="00416FB8">
        <w:rPr>
          <w:bCs/>
          <w:kern w:val="0"/>
          <w:lang w:eastAsia="it-IT"/>
        </w:rPr>
        <w:t>Di aver annullato, secondo le modalità prescritte dalla legge e ai fini dell’assolvimento dell’imposta di bollo, la marca da bollo dal valore di euro 16,00 il cui numero identificativo è il seguente:</w:t>
      </w:r>
      <w:r w:rsidR="00577B92">
        <w:rPr>
          <w:b/>
          <w:bCs/>
          <w:kern w:val="0"/>
          <w:lang w:eastAsia="it-IT"/>
        </w:rPr>
        <w:t xml:space="preserve"> </w:t>
      </w:r>
      <w:r w:rsidR="00416FB8" w:rsidRPr="00416FB8">
        <w:rPr>
          <w:b/>
          <w:bCs/>
          <w:kern w:val="0"/>
          <w:lang w:eastAsia="it-IT"/>
        </w:rPr>
        <w:t xml:space="preserve">                                          </w:t>
      </w:r>
      <w:sdt>
        <w:sdtPr>
          <w:rPr>
            <w:vanish/>
            <w:kern w:val="0"/>
            <w:sz w:val="16"/>
            <w:szCs w:val="16"/>
            <w:lang w:eastAsia="it-IT"/>
          </w:rPr>
          <w:id w:val="-82690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B8">
            <w:rPr>
              <w:rFonts w:ascii="MS Gothic" w:eastAsia="MS Gothic" w:hAnsi="MS Gothic" w:hint="eastAsia"/>
              <w:vanish/>
              <w:kern w:val="0"/>
              <w:sz w:val="16"/>
              <w:szCs w:val="16"/>
              <w:lang w:eastAsia="it-IT"/>
            </w:rPr>
            <w:t>☐</w:t>
          </w:r>
        </w:sdtContent>
      </w:sdt>
      <w:sdt>
        <w:sdtPr>
          <w:rPr>
            <w:vanish/>
            <w:kern w:val="0"/>
            <w:sz w:val="16"/>
            <w:szCs w:val="16"/>
            <w:lang w:eastAsia="it-IT"/>
          </w:rPr>
          <w:id w:val="7256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B8">
            <w:rPr>
              <w:rFonts w:ascii="MS Gothic" w:eastAsia="MS Gothic" w:hAnsi="MS Gothic" w:hint="eastAsia"/>
              <w:vanish/>
              <w:kern w:val="0"/>
              <w:sz w:val="16"/>
              <w:szCs w:val="16"/>
              <w:lang w:eastAsia="it-IT"/>
            </w:rPr>
            <w:t>☐</w:t>
          </w:r>
        </w:sdtContent>
      </w:sdt>
      <w:r w:rsidR="00DC48E5" w:rsidRPr="00DC48E5">
        <w:rPr>
          <w:vanish/>
          <w:kern w:val="0"/>
          <w:sz w:val="16"/>
          <w:szCs w:val="16"/>
          <w:lang w:eastAsia="it-IT"/>
        </w:rPr>
        <w:t>Inizio modulo</w:t>
      </w:r>
    </w:p>
    <w:p w:rsidR="00416FB8" w:rsidRPr="00416FB8" w:rsidRDefault="003E3197" w:rsidP="00416FB8">
      <w:pPr>
        <w:suppressAutoHyphens w:val="0"/>
        <w:spacing w:before="100" w:beforeAutospacing="1" w:after="119" w:line="240" w:lineRule="auto"/>
        <w:jc w:val="left"/>
        <w:rPr>
          <w:kern w:val="0"/>
          <w:lang w:eastAsia="it-IT"/>
        </w:rPr>
      </w:pPr>
      <w:sdt>
        <w:sdtPr>
          <w:rPr>
            <w:kern w:val="0"/>
            <w:lang w:eastAsia="it-IT"/>
          </w:rPr>
          <w:id w:val="-156502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92">
            <w:rPr>
              <w:rFonts w:ascii="MS Gothic" w:eastAsia="MS Gothic" w:hAnsi="MS Gothic" w:hint="eastAsia"/>
              <w:kern w:val="0"/>
              <w:lang w:eastAsia="it-IT"/>
            </w:rPr>
            <w:t>☐</w:t>
          </w:r>
        </w:sdtContent>
      </w:sdt>
      <w:r w:rsidR="00416FB8">
        <w:rPr>
          <w:kern w:val="0"/>
          <w:lang w:eastAsia="it-IT"/>
        </w:rPr>
        <w:t xml:space="preserve"> </w:t>
      </w:r>
      <w:r w:rsidR="00416FB8" w:rsidRPr="00416FB8">
        <w:t>Che la suindicata marca da bollo sarà utilizzata esclusivamente per la procedura in oggetto, e viene applicata al presente documento e annullata.</w:t>
      </w:r>
    </w:p>
    <w:p w:rsidR="00416FB8" w:rsidRDefault="00416FB8" w:rsidP="00DC48E5">
      <w:pPr>
        <w:spacing w:before="60" w:after="60" w:line="240" w:lineRule="auto"/>
        <w:jc w:val="left"/>
        <w:rPr>
          <w:b/>
        </w:rPr>
      </w:pPr>
    </w:p>
    <w:p w:rsidR="00DC48E5" w:rsidRDefault="00DC48E5" w:rsidP="00DC48E5">
      <w:pPr>
        <w:spacing w:before="60" w:after="60" w:line="240" w:lineRule="auto"/>
        <w:jc w:val="left"/>
        <w:rPr>
          <w:b/>
        </w:rPr>
      </w:pPr>
      <w:r>
        <w:rPr>
          <w:b/>
        </w:rPr>
        <w:t xml:space="preserve">LUOGO E DATA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IL RAPPRESENTANTE LEGALE </w:t>
      </w:r>
    </w:p>
    <w:p w:rsidR="0091019B" w:rsidRPr="00AA6C87" w:rsidRDefault="00416FB8" w:rsidP="00AA6C87">
      <w:pPr>
        <w:spacing w:before="60" w:after="6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AA6C87">
        <w:rPr>
          <w:sz w:val="18"/>
          <w:szCs w:val="18"/>
        </w:rPr>
        <w:t xml:space="preserve">                (firma digitale</w:t>
      </w:r>
      <w:r w:rsidR="005844B4">
        <w:rPr>
          <w:sz w:val="18"/>
          <w:szCs w:val="18"/>
        </w:rPr>
        <w:t>)</w:t>
      </w:r>
      <w:r w:rsidR="00DC48E5" w:rsidRPr="00DC48E5">
        <w:rPr>
          <w:vanish/>
          <w:kern w:val="0"/>
          <w:sz w:val="16"/>
          <w:szCs w:val="16"/>
          <w:lang w:eastAsia="it-IT"/>
        </w:rPr>
        <w:t>Fine modulo</w:t>
      </w:r>
    </w:p>
    <w:sectPr w:rsidR="0091019B" w:rsidRPr="00AA6C8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D3" w:rsidRDefault="007D57D3" w:rsidP="00DC48E5">
      <w:pPr>
        <w:spacing w:line="240" w:lineRule="auto"/>
      </w:pPr>
      <w:r>
        <w:separator/>
      </w:r>
    </w:p>
  </w:endnote>
  <w:endnote w:type="continuationSeparator" w:id="0">
    <w:p w:rsidR="007D57D3" w:rsidRDefault="007D57D3" w:rsidP="00DC48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D3" w:rsidRDefault="007D57D3" w:rsidP="00DC48E5">
      <w:pPr>
        <w:spacing w:line="240" w:lineRule="auto"/>
      </w:pPr>
      <w:r>
        <w:separator/>
      </w:r>
    </w:p>
  </w:footnote>
  <w:footnote w:type="continuationSeparator" w:id="0">
    <w:p w:rsidR="007D57D3" w:rsidRDefault="007D57D3" w:rsidP="00DC48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E5" w:rsidRDefault="00DC48E5" w:rsidP="00DC48E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1E96142" wp14:editId="0144FE44">
          <wp:extent cx="1573530" cy="878840"/>
          <wp:effectExtent l="0" t="0" r="0" b="0"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48E5" w:rsidRDefault="00DC48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EE"/>
    <w:rsid w:val="003023EE"/>
    <w:rsid w:val="003E3197"/>
    <w:rsid w:val="00416FB8"/>
    <w:rsid w:val="00500DDB"/>
    <w:rsid w:val="00577B92"/>
    <w:rsid w:val="005844B4"/>
    <w:rsid w:val="006C2058"/>
    <w:rsid w:val="007D57D3"/>
    <w:rsid w:val="00831E88"/>
    <w:rsid w:val="0091019B"/>
    <w:rsid w:val="0096146F"/>
    <w:rsid w:val="009C2CD0"/>
    <w:rsid w:val="00A551AF"/>
    <w:rsid w:val="00AA6C87"/>
    <w:rsid w:val="00DC48E5"/>
    <w:rsid w:val="00D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26FA"/>
  <w15:chartTrackingRefBased/>
  <w15:docId w15:val="{C588C281-04F6-4476-BA1B-B18EA67F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48E5"/>
    <w:pPr>
      <w:suppressAutoHyphens/>
      <w:spacing w:after="0" w:line="276" w:lineRule="auto"/>
      <w:jc w:val="both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8E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8E5"/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C48E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8E5"/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DC48E5"/>
    <w:pPr>
      <w:suppressAutoHyphens w:val="0"/>
      <w:spacing w:before="100" w:beforeAutospacing="1" w:after="142" w:line="288" w:lineRule="auto"/>
      <w:jc w:val="lef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character" w:customStyle="1" w:styleId="ListLabel7">
    <w:name w:val="ListLabel 7"/>
    <w:qFormat/>
    <w:rsid w:val="00DC48E5"/>
    <w:rPr>
      <w:kern w:val="0"/>
      <w:u w:val="single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C48E5"/>
    <w:pPr>
      <w:pBdr>
        <w:bottom w:val="single" w:sz="6" w:space="1" w:color="auto"/>
      </w:pBdr>
      <w:suppressAutoHyphens w:val="0"/>
      <w:spacing w:line="240" w:lineRule="auto"/>
      <w:jc w:val="center"/>
    </w:pPr>
    <w:rPr>
      <w:vanish/>
      <w:kern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C48E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C48E5"/>
    <w:pPr>
      <w:pBdr>
        <w:top w:val="single" w:sz="6" w:space="1" w:color="auto"/>
      </w:pBdr>
      <w:suppressAutoHyphens w:val="0"/>
      <w:spacing w:line="240" w:lineRule="auto"/>
      <w:jc w:val="center"/>
    </w:pPr>
    <w:rPr>
      <w:vanish/>
      <w:kern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C48E5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C48E5"/>
    <w:rPr>
      <w:color w:val="808080"/>
    </w:rPr>
  </w:style>
  <w:style w:type="table" w:styleId="Grigliatabella">
    <w:name w:val="Table Grid"/>
    <w:basedOn w:val="Tabellanormale"/>
    <w:uiPriority w:val="39"/>
    <w:rsid w:val="00DD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D0461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D0461"/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D046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4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46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voro@pec.regione.sardegn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Piras</dc:creator>
  <cp:keywords/>
  <dc:description/>
  <cp:lastModifiedBy>Maria Girau</cp:lastModifiedBy>
  <cp:revision>4</cp:revision>
  <cp:lastPrinted>2020-09-01T10:03:00Z</cp:lastPrinted>
  <dcterms:created xsi:type="dcterms:W3CDTF">2020-09-01T10:04:00Z</dcterms:created>
  <dcterms:modified xsi:type="dcterms:W3CDTF">2020-09-02T09:12:00Z</dcterms:modified>
</cp:coreProperties>
</file>