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8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80"/>
        <w:rPr/>
      </w:pPr>
      <w:r>
        <w:rPr/>
        <w:t xml:space="preserve">COMUNICATO </w:t>
      </w:r>
    </w:p>
    <w:p>
      <w:pPr>
        <w:pStyle w:val="Titolo8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80"/>
        <w:rPr/>
      </w:pPr>
      <w:r>
        <w:rPr/>
        <w:t>“</w:t>
      </w:r>
      <w:r>
        <w:rPr/>
        <w:t>RIHIESTA DI EROGAZIONE”</w:t>
      </w:r>
    </w:p>
    <w:p>
      <w:pPr>
        <w:pStyle w:val="Titolo8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80"/>
        <w:rPr/>
      </w:pPr>
      <w:r>
        <w:rPr>
          <w:sz w:val="20"/>
          <w:szCs w:val="20"/>
        </w:rPr>
        <w:t>Avviso “</w:t>
      </w:r>
      <w:r>
        <w:rPr>
          <w:spacing w:val="-4"/>
          <w:sz w:val="20"/>
          <w:szCs w:val="20"/>
        </w:rPr>
        <w:t>PI</w:t>
      </w:r>
      <w:r>
        <w:rPr>
          <w:caps/>
          <w:spacing w:val="-4"/>
          <w:sz w:val="20"/>
          <w:szCs w:val="20"/>
        </w:rPr>
        <w:t>ù</w:t>
      </w:r>
      <w:r>
        <w:rPr>
          <w:spacing w:val="-4"/>
          <w:sz w:val="20"/>
          <w:szCs w:val="20"/>
        </w:rPr>
        <w:t xml:space="preserve"> TURISMO PI</w:t>
      </w:r>
      <w:r>
        <w:rPr>
          <w:caps/>
          <w:spacing w:val="-4"/>
          <w:sz w:val="20"/>
          <w:szCs w:val="20"/>
        </w:rPr>
        <w:t>ù</w:t>
      </w:r>
      <w:r>
        <w:rPr>
          <w:spacing w:val="-4"/>
          <w:sz w:val="20"/>
          <w:szCs w:val="20"/>
        </w:rPr>
        <w:t xml:space="preserve"> LAVORO – annualità 2016 </w:t>
      </w:r>
      <w:r>
        <w:rPr>
          <w:sz w:val="20"/>
          <w:szCs w:val="20"/>
        </w:rPr>
        <w:t>– POR FSE 2014/2020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>
          <w:rFonts w:cs="Arial" w:ascii="Arial" w:hAnsi="Arial"/>
          <w:b/>
          <w:sz w:val="20"/>
          <w:szCs w:val="20"/>
        </w:rPr>
        <w:t>Asse I – Occupazione – Azione 8.6.1</w:t>
      </w:r>
    </w:p>
    <w:p>
      <w:pPr>
        <w:pStyle w:val="Normal"/>
        <w:spacing w:lineRule="exact" w:line="300" w:before="120" w:after="120"/>
        <w:jc w:val="both"/>
        <w:rPr/>
      </w:pPr>
      <w:r>
        <w:rPr>
          <w:rFonts w:eastAsia="Times New Roman" w:cs="Arial" w:ascii="Arial" w:hAnsi="Arial"/>
        </w:rPr>
        <w:t xml:space="preserve">Si ricorda che, ai sensi dell’art.14 dell’Avviso, le imprese Beneficiarie di cui alla determinazione di concessione pubblicata sul sito della Regione Sardegna </w:t>
      </w:r>
      <w:hyperlink r:id="rId2">
        <w:r>
          <w:rPr>
            <w:rStyle w:val="CollegamentoInternet"/>
            <w:rFonts w:eastAsia="Times New Roman" w:cs="Arial" w:ascii="Arial" w:hAnsi="Arial"/>
          </w:rPr>
          <w:t>www.regione.sardegna.it</w:t>
        </w:r>
      </w:hyperlink>
      <w:r>
        <w:rPr>
          <w:rFonts w:eastAsia="Times New Roman" w:cs="Arial" w:ascii="Arial" w:hAnsi="Arial"/>
        </w:rPr>
        <w:t xml:space="preserve">, sul sito </w:t>
      </w:r>
      <w:hyperlink r:id="rId3">
        <w:r>
          <w:rPr>
            <w:rStyle w:val="CollegamentoInternet"/>
            <w:rFonts w:eastAsia="Times New Roman" w:cs="Arial" w:ascii="Arial" w:hAnsi="Arial"/>
          </w:rPr>
          <w:t>www.sardegnalavoro.it</w:t>
        </w:r>
      </w:hyperlink>
      <w:r>
        <w:rPr>
          <w:rFonts w:eastAsia="Times New Roman" w:cs="Arial" w:ascii="Arial" w:hAnsi="Arial"/>
        </w:rPr>
        <w:t xml:space="preserve"> e sul sito </w:t>
      </w:r>
      <w:hyperlink r:id="rId4">
        <w:r>
          <w:rPr>
            <w:rStyle w:val="CollegamentoInternet"/>
            <w:rFonts w:eastAsia="Times New Roman" w:cs="Arial" w:ascii="Arial" w:hAnsi="Arial"/>
          </w:rPr>
          <w:t>www.sardegnaprogrammazione.it</w:t>
        </w:r>
      </w:hyperlink>
      <w:r>
        <w:rPr>
          <w:rFonts w:eastAsia="Times New Roman" w:cs="Arial" w:ascii="Arial" w:hAnsi="Arial"/>
        </w:rPr>
        <w:t xml:space="preserve">,  dovranno inoltrare  la richiesta di erogazione (rendicontazione della spesa) e il monitoraggio fisico, procedurale e finanziario dei progetti </w:t>
      </w:r>
      <w:r>
        <w:rPr>
          <w:rFonts w:eastAsia="Times New Roman" w:cs="Arial" w:ascii="Arial" w:hAnsi="Arial"/>
          <w:b/>
          <w:u w:val="single"/>
        </w:rPr>
        <w:t xml:space="preserve">esclusivamente attraverso i servizi </w:t>
      </w:r>
      <w:r>
        <w:rPr>
          <w:rFonts w:eastAsia="Times New Roman" w:cs="Arial" w:ascii="Arial" w:hAnsi="Arial"/>
          <w:b/>
          <w:i/>
          <w:u w:val="single"/>
        </w:rPr>
        <w:t>on line</w:t>
      </w:r>
      <w:r>
        <w:rPr>
          <w:rFonts w:eastAsia="Times New Roman" w:cs="Arial" w:ascii="Arial" w:hAnsi="Arial"/>
          <w:b/>
          <w:u w:val="single"/>
        </w:rPr>
        <w:t xml:space="preserve"> del Sistema Informativo Lavoro</w:t>
      </w:r>
      <w:r>
        <w:rPr>
          <w:rFonts w:eastAsia="Times New Roman" w:cs="Arial" w:ascii="Arial" w:hAnsi="Arial"/>
        </w:rPr>
        <w:t xml:space="preserve"> (SIL).</w:t>
      </w:r>
    </w:p>
    <w:p>
      <w:pPr>
        <w:pStyle w:val="Normal"/>
        <w:spacing w:lineRule="exact" w:line="300" w:before="120" w:after="120"/>
        <w:jc w:val="both"/>
        <w:rPr/>
      </w:pPr>
      <w:r>
        <w:rPr>
          <w:rFonts w:eastAsia="Times New Roman" w:cs="Arial" w:ascii="Arial" w:hAnsi="Arial"/>
        </w:rPr>
        <w:t>I servizi “on line” disponibili nell’area riservata del SIL Sardegna consentono alle imprese beneficiarie di inviare all’Amministrazione Regionale la richiesta di erogazione e le informazioni riguardanti l’avanzamento finanziario e fisico-procedurale del progetto, nonché la relativa documentazione giustificativa delle spese.</w:t>
      </w:r>
    </w:p>
    <w:p>
      <w:pPr>
        <w:pStyle w:val="Normal"/>
        <w:spacing w:lineRule="exact" w:line="300" w:before="120" w:after="120"/>
        <w:jc w:val="both"/>
        <w:rPr/>
      </w:pPr>
      <w:r>
        <w:rPr>
          <w:rFonts w:eastAsia="Times New Roman" w:cs="Arial" w:ascii="Arial" w:hAnsi="Arial"/>
        </w:rPr>
        <w:t>L’impresa beneficiaria dovrà gestire il proprio progetto cofinanziato FSE in termini di</w:t>
      </w:r>
    </w:p>
    <w:p>
      <w:pPr>
        <w:pStyle w:val="ListParagraph"/>
        <w:numPr>
          <w:ilvl w:val="0"/>
          <w:numId w:val="1"/>
        </w:numPr>
        <w:spacing w:lineRule="exact" w:line="300" w:before="0" w:after="0"/>
        <w:ind w:left="714" w:hanging="357"/>
        <w:jc w:val="both"/>
        <w:rPr/>
      </w:pPr>
      <w:r>
        <w:rPr>
          <w:rFonts w:cs="Arial" w:ascii="Arial" w:hAnsi="Arial"/>
        </w:rPr>
        <w:t>rendicontazione fisico procedurale;</w:t>
      </w:r>
    </w:p>
    <w:p>
      <w:pPr>
        <w:pStyle w:val="ListParagraph"/>
        <w:numPr>
          <w:ilvl w:val="0"/>
          <w:numId w:val="1"/>
        </w:numPr>
        <w:spacing w:lineRule="exact" w:line="300" w:before="0" w:after="0"/>
        <w:ind w:left="714" w:hanging="357"/>
        <w:jc w:val="both"/>
        <w:rPr/>
      </w:pPr>
      <w:r>
        <w:rPr>
          <w:rFonts w:cs="Arial" w:ascii="Arial" w:hAnsi="Arial"/>
        </w:rPr>
        <w:t>rendicontazione finanziaria;</w:t>
      </w:r>
    </w:p>
    <w:p>
      <w:pPr>
        <w:pStyle w:val="ListParagraph"/>
        <w:numPr>
          <w:ilvl w:val="0"/>
          <w:numId w:val="1"/>
        </w:numPr>
        <w:spacing w:lineRule="exact" w:line="300" w:before="0" w:after="0"/>
        <w:ind w:left="714" w:hanging="357"/>
        <w:jc w:val="both"/>
        <w:rPr/>
      </w:pPr>
      <w:r>
        <w:rPr>
          <w:rFonts w:cs="Arial" w:ascii="Arial" w:hAnsi="Arial"/>
        </w:rPr>
        <w:t>comunicazioni di controdeduzioni agli esiti dei controlli;</w:t>
      </w:r>
    </w:p>
    <w:p>
      <w:pPr>
        <w:pStyle w:val="ListParagraph"/>
        <w:numPr>
          <w:ilvl w:val="0"/>
          <w:numId w:val="1"/>
        </w:numPr>
        <w:spacing w:lineRule="exact" w:line="300" w:before="0" w:after="0"/>
        <w:ind w:left="714" w:hanging="357"/>
        <w:jc w:val="both"/>
        <w:rPr/>
      </w:pPr>
      <w:r>
        <w:rPr>
          <w:rFonts w:cs="Arial" w:ascii="Arial" w:hAnsi="Arial"/>
        </w:rPr>
        <w:t>rinuncia al finanziamento del progetto.</w:t>
      </w:r>
    </w:p>
    <w:p>
      <w:pPr>
        <w:pStyle w:val="Normal"/>
        <w:spacing w:lineRule="exact" w:line="300" w:before="120" w:after="120"/>
        <w:jc w:val="both"/>
        <w:rPr/>
      </w:pPr>
      <w:r>
        <w:rPr>
          <w:rFonts w:eastAsia="Times New Roman" w:cs="Arial" w:ascii="Arial" w:hAnsi="Arial"/>
          <w:spacing w:val="-2"/>
        </w:rPr>
        <w:t>Per procedere alla rendicontazione l’impresa beneficiaria dovrà preventivamente individuare il soggetto che dovrà essere abilitato dalla Regione attraverso la seguente procedura standard:</w:t>
      </w:r>
    </w:p>
    <w:p>
      <w:pPr>
        <w:pStyle w:val="ListParagraph"/>
        <w:numPr>
          <w:ilvl w:val="0"/>
          <w:numId w:val="2"/>
        </w:numPr>
        <w:spacing w:lineRule="exact" w:line="300" w:before="0" w:after="0"/>
        <w:ind w:left="1145" w:hanging="357"/>
        <w:jc w:val="both"/>
        <w:rPr/>
      </w:pPr>
      <w:r>
        <w:rPr>
          <w:rFonts w:cs="Arial" w:ascii="Arial" w:hAnsi="Arial"/>
        </w:rPr>
        <w:t>home page del portale pubblico www.sardegnalavoro.it</w:t>
      </w:r>
    </w:p>
    <w:p>
      <w:pPr>
        <w:pStyle w:val="ListParagraph"/>
        <w:numPr>
          <w:ilvl w:val="0"/>
          <w:numId w:val="2"/>
        </w:numPr>
        <w:spacing w:lineRule="exact" w:line="300" w:before="0" w:after="0"/>
        <w:ind w:left="1145" w:hanging="357"/>
        <w:jc w:val="both"/>
        <w:rPr/>
      </w:pPr>
      <w:r>
        <w:rPr>
          <w:rFonts w:cs="Arial" w:ascii="Arial" w:hAnsi="Arial"/>
        </w:rPr>
        <w:t>dalla sezione servizi on line si potrà:</w:t>
      </w:r>
    </w:p>
    <w:p>
      <w:pPr>
        <w:pStyle w:val="ListParagraph"/>
        <w:numPr>
          <w:ilvl w:val="0"/>
          <w:numId w:val="2"/>
        </w:numPr>
        <w:spacing w:lineRule="exact" w:line="300" w:before="0" w:after="0"/>
        <w:ind w:left="1145" w:hanging="357"/>
        <w:jc w:val="both"/>
        <w:rPr/>
      </w:pPr>
      <w:r>
        <w:rPr>
          <w:rFonts w:cs="Arial" w:ascii="Arial" w:hAnsi="Arial"/>
        </w:rPr>
        <w:t>inserire user ID e password nella sezione accedi ai servizi;</w:t>
      </w:r>
    </w:p>
    <w:p>
      <w:pPr>
        <w:pStyle w:val="ListParagraph"/>
        <w:numPr>
          <w:ilvl w:val="0"/>
          <w:numId w:val="2"/>
        </w:numPr>
        <w:spacing w:lineRule="exact" w:line="300" w:before="0" w:after="0"/>
        <w:ind w:left="1145" w:hanging="357"/>
        <w:jc w:val="both"/>
        <w:rPr/>
      </w:pPr>
      <w:r>
        <w:rPr>
          <w:rFonts w:cs="Arial" w:ascii="Arial" w:hAnsi="Arial"/>
        </w:rPr>
        <w:t>cliccare su “RICHIESTA ABILITAZIONE FSE”;</w:t>
      </w:r>
    </w:p>
    <w:p>
      <w:pPr>
        <w:pStyle w:val="ListParagraph"/>
        <w:numPr>
          <w:ilvl w:val="0"/>
          <w:numId w:val="2"/>
        </w:numPr>
        <w:spacing w:lineRule="exact" w:line="300" w:before="0" w:after="0"/>
        <w:ind w:left="1145" w:hanging="357"/>
        <w:jc w:val="both"/>
        <w:rPr/>
      </w:pPr>
      <w:r>
        <w:rPr>
          <w:rFonts w:cs="Arial" w:ascii="Arial" w:hAnsi="Arial"/>
        </w:rPr>
        <w:t xml:space="preserve">stampare i documenti, compilarli e inviarli </w:t>
      </w:r>
      <w:r>
        <w:rPr>
          <w:rFonts w:cs="Arial" w:ascii="Arial" w:hAnsi="Arial"/>
          <w:u w:val="single"/>
        </w:rPr>
        <w:t>tramite pec</w:t>
      </w:r>
      <w:r>
        <w:rPr>
          <w:rFonts w:cs="Arial" w:ascii="Arial" w:hAnsi="Arial"/>
        </w:rPr>
        <w:t xml:space="preserve"> all’indirizzo </w:t>
      </w:r>
      <w:hyperlink r:id="rId5">
        <w:r>
          <w:rPr>
            <w:rStyle w:val="CollegamentoInternet"/>
            <w:rFonts w:cs="Arial" w:ascii="Arial" w:hAnsi="Arial"/>
            <w:lang w:eastAsia="en-US"/>
          </w:rPr>
          <w:t>lavoro@pec.regione.sardegna.it</w:t>
        </w:r>
      </w:hyperlink>
      <w:r>
        <w:rPr>
          <w:rStyle w:val="CollegamentoInternet"/>
          <w:rFonts w:cs="Arial" w:ascii="Arial" w:hAnsi="Arial"/>
          <w:lang w:eastAsia="en-US"/>
        </w:rPr>
        <w:t xml:space="preserve">. </w:t>
      </w:r>
      <w:r>
        <w:rPr>
          <w:rFonts w:cs="Arial" w:ascii="Arial" w:hAnsi="Arial"/>
          <w:spacing w:val="-2"/>
        </w:rPr>
        <w:t>(Richiesta di abilitazione, Allegato 1, documento d’identità in corso di validità) indicando nell’oggetto “</w:t>
      </w:r>
      <w:r>
        <w:rPr>
          <w:rFonts w:cs="Arial" w:ascii="Arial" w:hAnsi="Arial"/>
          <w:i/>
          <w:spacing w:val="-2"/>
          <w:u w:val="single"/>
        </w:rPr>
        <w:t>Più turismo più lavoro – Abilitazione FSE – CLP 100102I861TL16___</w:t>
      </w:r>
      <w:r>
        <w:rPr>
          <w:rFonts w:cs="Arial" w:ascii="Arial" w:hAnsi="Arial"/>
          <w:spacing w:val="-2"/>
        </w:rPr>
        <w:t>”</w:t>
      </w:r>
    </w:p>
    <w:p>
      <w:pPr>
        <w:pStyle w:val="Normal"/>
        <w:spacing w:lineRule="exact" w:line="300" w:before="0" w:after="80"/>
        <w:jc w:val="both"/>
        <w:rPr>
          <w:rFonts w:ascii="Arial" w:hAnsi="Arial" w:cs="Arial"/>
        </w:rPr>
      </w:pPr>
      <w:r>
        <w:rPr/>
      </w:r>
    </w:p>
    <w:p>
      <w:pPr>
        <w:pStyle w:val="Normal"/>
        <w:tabs>
          <w:tab w:val="clear" w:pos="709"/>
          <w:tab w:val="left" w:pos="4406" w:leader="none"/>
        </w:tabs>
        <w:spacing w:lineRule="exact" w:line="227" w:before="0" w:after="0"/>
        <w:ind w:left="5102" w:right="0" w:hanging="0"/>
        <w:jc w:val="center"/>
        <w:rPr/>
      </w:pPr>
      <w:r>
        <w:rPr>
          <w:rFonts w:eastAsia="Times New Roman" w:cs="Arial" w:ascii="Arial" w:hAnsi="Arial"/>
          <w:b/>
          <w:sz w:val="20"/>
          <w:lang w:eastAsia="it-IT"/>
        </w:rPr>
        <w:t>Per il Direttore</w:t>
      </w:r>
    </w:p>
    <w:p>
      <w:pPr>
        <w:pStyle w:val="Normal"/>
        <w:tabs>
          <w:tab w:val="clear" w:pos="709"/>
          <w:tab w:val="left" w:pos="4406" w:leader="none"/>
        </w:tabs>
        <w:spacing w:lineRule="exact" w:line="227" w:before="0" w:after="0"/>
        <w:ind w:left="5102" w:right="0" w:hanging="0"/>
        <w:jc w:val="center"/>
        <w:rPr/>
      </w:pPr>
      <w:r>
        <w:rPr>
          <w:rFonts w:eastAsia="Times New Roman" w:cs="Arial" w:ascii="Arial" w:hAnsi="Arial"/>
          <w:b/>
          <w:sz w:val="20"/>
          <w:lang w:eastAsia="it-IT"/>
        </w:rPr>
        <w:t>del Servizio politiche Attive</w:t>
      </w:r>
    </w:p>
    <w:p>
      <w:pPr>
        <w:pStyle w:val="Normal"/>
        <w:tabs>
          <w:tab w:val="clear" w:pos="709"/>
          <w:tab w:val="left" w:pos="4406" w:leader="none"/>
        </w:tabs>
        <w:spacing w:lineRule="exact" w:line="227" w:before="0" w:after="113"/>
        <w:ind w:left="5102" w:right="0" w:hanging="0"/>
        <w:jc w:val="center"/>
        <w:rPr/>
      </w:pPr>
      <w:r>
        <w:rPr>
          <w:rFonts w:eastAsia="Times New Roman" w:cs="Arial" w:ascii="Arial" w:hAnsi="Arial"/>
          <w:bCs/>
          <w:i/>
          <w:iCs/>
          <w:sz w:val="18"/>
          <w:szCs w:val="22"/>
          <w:lang w:eastAsia="it-IT"/>
        </w:rPr>
        <w:t>(Determinazione n. 6008/523 del 13/02/2019)</w:t>
      </w:r>
    </w:p>
    <w:p>
      <w:pPr>
        <w:pStyle w:val="Normal"/>
        <w:tabs>
          <w:tab w:val="clear" w:pos="709"/>
          <w:tab w:val="left" w:pos="4406" w:leader="none"/>
        </w:tabs>
        <w:spacing w:lineRule="exact" w:line="227" w:before="0" w:after="113"/>
        <w:ind w:left="5102" w:right="0" w:hanging="0"/>
        <w:jc w:val="center"/>
        <w:rPr/>
      </w:pPr>
      <w:r>
        <w:rPr>
          <w:rFonts w:eastAsia="Times New Roman" w:cs="Arial" w:ascii="Arial" w:hAnsi="Arial"/>
          <w:b/>
          <w:bCs/>
          <w:sz w:val="20"/>
          <w:lang w:eastAsia="it-IT"/>
        </w:rPr>
        <w:t>Dott. Riccardo Rosas</w:t>
      </w:r>
      <w:r>
        <w:rPr>
          <w:rStyle w:val="Richiamoallanotaapidipagina"/>
          <w:rFonts w:cs="Arial" w:ascii="Arial" w:hAnsi="Arial"/>
          <w:b w:val="false"/>
          <w:i/>
          <w:iCs/>
          <w:color w:val="000000"/>
          <w:sz w:val="20"/>
          <w:szCs w:val="20"/>
        </w:rPr>
        <w:t>(</w:t>
      </w:r>
    </w:p>
    <w:p>
      <w:pPr>
        <w:pStyle w:val="Normal"/>
        <w:tabs>
          <w:tab w:val="clear" w:pos="709"/>
          <w:tab w:val="left" w:pos="4406" w:leader="none"/>
        </w:tabs>
        <w:spacing w:lineRule="exact" w:line="227" w:before="0" w:after="113"/>
        <w:ind w:left="5102" w:right="0" w:hanging="0"/>
        <w:jc w:val="center"/>
        <w:rPr/>
      </w:pPr>
      <w:r>
        <w:rPr>
          <w:rStyle w:val="Richiamoallanotaapidipagina"/>
          <w:rFonts w:cs="Arial" w:ascii="Arial" w:hAnsi="Arial"/>
          <w:b w:val="false"/>
          <w:i/>
          <w:iCs/>
          <w:color w:val="000000"/>
          <w:sz w:val="20"/>
          <w:szCs w:val="20"/>
        </w:rPr>
        <w:t xml:space="preserve">Firma digitale </w:t>
      </w:r>
      <w:r>
        <w:rPr>
          <w:rStyle w:val="Richiamoallanotaapidipagina"/>
          <w:rStyle w:val="Richiamoallanotaapidipagina"/>
          <w:rFonts w:cs="Arial" w:ascii="Arial" w:hAnsi="Arial"/>
          <w:b w:val="false"/>
          <w:i/>
          <w:iCs/>
          <w:color w:val="000000"/>
          <w:sz w:val="16"/>
          <w:szCs w:val="20"/>
        </w:rPr>
        <w:footnoteReference w:id="2"/>
      </w:r>
      <w:r>
        <w:rPr>
          <w:rStyle w:val="Richiamoallanotaapidipagina"/>
          <w:rFonts w:cs="Arial" w:ascii="Arial" w:hAnsi="Arial"/>
          <w:b w:val="false"/>
          <w:i/>
          <w:iCs/>
          <w:color w:val="000000"/>
          <w:sz w:val="20"/>
          <w:szCs w:val="20"/>
        </w:rPr>
        <w:t>)</w:t>
      </w:r>
    </w:p>
    <w:sectPr>
      <w:headerReference w:type="default" r:id="rId6"/>
      <w:footerReference w:type="default" r:id="rId7"/>
      <w:footnotePr>
        <w:numFmt w:val="decimal"/>
      </w:footnotePr>
      <w:type w:val="nextPage"/>
      <w:pgSz w:w="11906" w:h="16838"/>
      <w:pgMar w:left="1134" w:right="1020" w:header="170" w:top="2297" w:footer="397" w:bottom="8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Futura Std Book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sz w:val="16"/>
        <w:szCs w:val="16"/>
      </w:rPr>
    </w:pPr>
    <w:r>
      <w:rPr/>
      <w:drawing>
        <wp:inline distT="0" distB="0" distL="0" distR="0">
          <wp:extent cx="4773930" cy="634365"/>
          <wp:effectExtent l="0" t="0" r="0" b="0"/>
          <wp:docPr id="2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393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Pidipagina"/>
      <w:spacing w:lineRule="auto" w:line="240"/>
      <w:jc w:val="center"/>
      <w:rPr/>
    </w:pPr>
    <w:r>
      <w:rPr>
        <w:sz w:val="16"/>
        <w:szCs w:val="16"/>
      </w:rPr>
      <w:t>via San Simone - 09122 Cagliari - tel +39 070 606 5503  -  lavoro@pec.regione.sardegna.it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rPr/>
      </w:pPr>
      <w:r>
        <w:rPr>
          <w:rStyle w:val="Caratterinotaapidipagina"/>
        </w:rPr>
        <w:footnoteRef/>
      </w:r>
      <w:r>
        <w:rPr>
          <w:rFonts w:ascii="Arial" w:hAnsi="Arial"/>
          <w:sz w:val="14"/>
          <w:szCs w:val="16"/>
        </w:rPr>
        <w:t xml:space="preserve"> </w:t>
      </w:r>
      <w:r>
        <w:rPr>
          <w:rFonts w:eastAsia="Times New Roman" w:cs="Arial" w:ascii="Cambria" w:hAnsi="Cambria"/>
          <w:i/>
          <w:iCs/>
          <w:sz w:val="16"/>
          <w:szCs w:val="16"/>
        </w:rPr>
        <w:t>Documento firmato digitalmente secondo le indicazioni sulla dematerializzazione contenute nella D.G.R. n. 71/40 del 16.12.2008, ai sensi e per gli effetti dell’art. 20 comma 2 del d.lgs. 7 marzo 2005, n.82, “Codice dell’Amministrazione Digitale”.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anchor behindDoc="1" distT="0" distB="0" distL="133350" distR="114300" simplePos="0" locked="0" layoutInCell="1" allowOverlap="1" relativeHeight="2">
          <wp:simplePos x="0" y="0"/>
          <wp:positionH relativeFrom="column">
            <wp:posOffset>1682115</wp:posOffset>
          </wp:positionH>
          <wp:positionV relativeFrom="paragraph">
            <wp:posOffset>24130</wp:posOffset>
          </wp:positionV>
          <wp:extent cx="2324100" cy="1085850"/>
          <wp:effectExtent l="0" t="0" r="0" b="0"/>
          <wp:wrapSquare wrapText="largest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Intestazione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Intestazione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Intestazione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Intestazione"/>
      <w:rPr>
        <w:rFonts w:ascii="Verdana" w:hAnsi="Verdana" w:cs="Arial"/>
        <w:sz w:val="14"/>
        <w:szCs w:val="14"/>
      </w:rPr>
    </w:pPr>
    <w:r>
      <w:rPr>
        <w:rFonts w:cs="Arial" w:ascii="Verdana" w:hAnsi="Verdana"/>
        <w:sz w:val="14"/>
        <w:szCs w:val="14"/>
      </w:rPr>
    </w:r>
  </w:p>
  <w:p>
    <w:pPr>
      <w:pStyle w:val="Intestazione"/>
      <w:rPr>
        <w:rFonts w:ascii="Verdana" w:hAnsi="Verdana" w:cs="Arial"/>
        <w:sz w:val="14"/>
        <w:szCs w:val="14"/>
      </w:rPr>
    </w:pPr>
    <w:r>
      <w:rPr>
        <w:rFonts w:cs="Arial" w:ascii="Verdana" w:hAnsi="Verdana"/>
        <w:sz w:val="14"/>
        <w:szCs w:val="14"/>
      </w:rPr>
    </w:r>
  </w:p>
  <w:p>
    <w:pPr>
      <w:pStyle w:val="Intestazione"/>
      <w:rPr>
        <w:rFonts w:ascii="Verdana" w:hAnsi="Verdana" w:cs="Arial"/>
        <w:sz w:val="14"/>
        <w:szCs w:val="14"/>
      </w:rPr>
    </w:pPr>
    <w:r>
      <w:rPr>
        <w:rFonts w:cs="Arial" w:ascii="Verdana" w:hAnsi="Verdana"/>
        <w:sz w:val="14"/>
        <w:szCs w:val="14"/>
      </w:rPr>
    </w:r>
  </w:p>
  <w:p>
    <w:pPr>
      <w:pStyle w:val="Intestazione"/>
      <w:rPr>
        <w:rFonts w:ascii="Verdana" w:hAnsi="Verdana" w:cs="Arial"/>
        <w:sz w:val="14"/>
        <w:szCs w:val="14"/>
      </w:rPr>
    </w:pPr>
    <w:r>
      <w:rPr>
        <w:rFonts w:cs="Arial" w:ascii="Verdana" w:hAnsi="Verdana"/>
        <w:sz w:val="14"/>
        <w:szCs w:val="14"/>
      </w:rPr>
    </w:r>
  </w:p>
  <w:p>
    <w:pPr>
      <w:pStyle w:val="Intestazione"/>
      <w:jc w:val="center"/>
      <w:rPr>
        <w:rFonts w:ascii="Verdana" w:hAnsi="Verdana"/>
        <w:color w:val="000000"/>
        <w:sz w:val="14"/>
        <w:szCs w:val="14"/>
      </w:rPr>
    </w:pPr>
    <w:r>
      <w:rPr>
        <w:rFonts w:ascii="Verdana" w:hAnsi="Verdana"/>
        <w:color w:val="000000"/>
        <w:sz w:val="14"/>
        <w:szCs w:val="14"/>
      </w:rPr>
      <w:t>ASSESSORADU DE SU TRABALLU, FORMATZIONE PROFESSIONALE, COOPERATZIONE E SEGURÀNTZIA SOTZIALE</w:t>
    </w:r>
  </w:p>
  <w:p>
    <w:pPr>
      <w:pStyle w:val="Intestazione"/>
      <w:jc w:val="center"/>
      <w:rPr>
        <w:rFonts w:ascii="Verdana" w:hAnsi="Verdana" w:cs="Arial"/>
        <w:sz w:val="14"/>
        <w:szCs w:val="14"/>
      </w:rPr>
    </w:pPr>
    <w:r>
      <w:rPr>
        <w:rFonts w:cs="Arial" w:ascii="Verdana" w:hAnsi="Verdana"/>
        <w:sz w:val="14"/>
        <w:szCs w:val="14"/>
      </w:rPr>
      <w:t>ASSESSORATO DEL LAVORO, FORMAZIONE PROFESSIONALE, COOPERAZIONE E SICUREZZA SOCIALE</w:t>
    </w:r>
  </w:p>
  <w:p>
    <w:pPr>
      <w:pStyle w:val="Normal"/>
      <w:jc w:val="center"/>
      <w:rPr>
        <w:rFonts w:ascii="Verdana" w:hAnsi="Verdana"/>
        <w:sz w:val="8"/>
        <w:szCs w:val="8"/>
      </w:rPr>
    </w:pPr>
    <w:r>
      <w:rPr>
        <w:rFonts w:ascii="Verdana" w:hAnsi="Verdana"/>
        <w:sz w:val="8"/>
        <w:szCs w:val="8"/>
      </w:rPr>
    </w:r>
  </w:p>
  <w:p>
    <w:pPr>
      <w:pStyle w:val="Titolodeliberaz"/>
      <w:spacing w:lineRule="auto" w:line="240" w:before="0" w:after="0"/>
      <w:jc w:val="left"/>
      <w:rPr>
        <w:rFonts w:ascii="Arial" w:hAnsi="Arial" w:cs="Arial"/>
        <w:b w:val="false"/>
        <w:b w:val="false"/>
        <w:sz w:val="16"/>
        <w:szCs w:val="16"/>
      </w:rPr>
    </w:pPr>
    <w:r>
      <w:rPr>
        <w:rFonts w:cs="Arial" w:ascii="Arial" w:hAnsi="Arial"/>
        <w:b w:val="false"/>
        <w:sz w:val="16"/>
        <w:szCs w:val="16"/>
      </w:rPr>
      <w:t>Direzione generale</w:t>
    </w:r>
  </w:p>
  <w:p>
    <w:pPr>
      <w:pStyle w:val="Titolodeliberaz"/>
      <w:spacing w:lineRule="auto" w:line="240" w:before="0" w:after="0"/>
      <w:jc w:val="left"/>
      <w:rPr/>
    </w:pPr>
    <w:r>
      <w:rPr>
        <w:rFonts w:cs="Arial" w:ascii="Arial" w:hAnsi="Arial"/>
        <w:b w:val="false"/>
        <w:sz w:val="16"/>
        <w:szCs w:val="16"/>
      </w:rPr>
      <w:t>Servizio Politiche attive</w:t>
    </w:r>
    <w:bookmarkStart w:id="0" w:name="__DdeLink__258_2115031906"/>
    <w:bookmarkEnd w:id="0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readOnly" w:cryptProviderType="rsaAES" w:cryptAlgorithmClass="hash" w:cryptAlgorithmType="typeAny" w:cryptAlgorithmSid="" w:cryptSpinCount="0" w:hash="" w:salt="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99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99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f4f4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qFormat/>
    <w:rsid w:val="008e0226"/>
    <w:pPr>
      <w:keepNext w:val="true"/>
      <w:outlineLvl w:val="0"/>
    </w:pPr>
    <w:rPr>
      <w:rFonts w:ascii="Futura Std Book" w:hAnsi="Futura Std Book"/>
      <w:b/>
      <w:sz w:val="12"/>
    </w:rPr>
  </w:style>
  <w:style w:type="paragraph" w:styleId="Titolo8">
    <w:name w:val="Heading 8"/>
    <w:basedOn w:val="Normal"/>
    <w:next w:val="Normal"/>
    <w:qFormat/>
    <w:pPr>
      <w:keepNext w:val="true"/>
      <w:jc w:val="center"/>
      <w:outlineLvl w:val="7"/>
    </w:pPr>
    <w:rPr>
      <w:rFonts w:ascii="Arial" w:hAnsi="Arial" w:eastAsia="Times New Roman" w:cs="Arial"/>
      <w:b/>
      <w:bCs/>
      <w:color w:val="000000"/>
      <w:sz w:val="22"/>
      <w:szCs w:val="22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ae7557"/>
    <w:rPr>
      <w:b/>
      <w:bCs/>
    </w:rPr>
  </w:style>
  <w:style w:type="character" w:styleId="CollegamentoInternet" w:customStyle="1">
    <w:name w:val="Collegamento Internet"/>
    <w:basedOn w:val="DefaultParagraphFont"/>
    <w:rsid w:val="001779ec"/>
    <w:rPr>
      <w:color w:val="180F73"/>
      <w:u w:val="single"/>
    </w:rPr>
  </w:style>
  <w:style w:type="character" w:styleId="IntestazioneCarattere" w:customStyle="1">
    <w:name w:val="Intestazione Carattere"/>
    <w:basedOn w:val="DefaultParagraphFont"/>
    <w:link w:val="Intestazione"/>
    <w:semiHidden/>
    <w:qFormat/>
    <w:rsid w:val="00fa51f8"/>
    <w:rPr>
      <w:sz w:val="24"/>
      <w:szCs w:val="24"/>
      <w:lang w:val="it-IT" w:eastAsia="it-IT" w:bidi="ar-SA"/>
    </w:rPr>
  </w:style>
  <w:style w:type="character" w:styleId="SottotitoloCarattere" w:customStyle="1">
    <w:name w:val="Sottotitolo Carattere"/>
    <w:basedOn w:val="DefaultParagraphFont"/>
    <w:link w:val="Sottotitolo"/>
    <w:qFormat/>
    <w:rsid w:val="007038ed"/>
    <w:rPr>
      <w:rFonts w:ascii="Cambria" w:hAnsi="Cambria" w:eastAsia="Times New Roman" w:cs="Times New Roman"/>
      <w:sz w:val="24"/>
      <w:szCs w:val="24"/>
    </w:rPr>
  </w:style>
  <w:style w:type="character" w:styleId="VistoCarattere" w:customStyle="1">
    <w:name w:val="visto Carattere"/>
    <w:basedOn w:val="DefaultParagraphFont"/>
    <w:link w:val="visto"/>
    <w:uiPriority w:val="99"/>
    <w:qFormat/>
    <w:rsid w:val="007038ed"/>
    <w:rPr>
      <w:rFonts w:ascii="Arial" w:hAnsi="Arial"/>
    </w:rPr>
  </w:style>
  <w:style w:type="character" w:styleId="CorpotestoCarattere" w:customStyle="1">
    <w:name w:val="Corpo testo Carattere"/>
    <w:basedOn w:val="DefaultParagraphFont"/>
    <w:link w:val="Corpotesto"/>
    <w:qFormat/>
    <w:rsid w:val="007038ed"/>
    <w:rPr>
      <w:sz w:val="22"/>
    </w:rPr>
  </w:style>
  <w:style w:type="character" w:styleId="Corpodeltesto3Carattere" w:customStyle="1">
    <w:name w:val="Corpo del testo 3 Carattere"/>
    <w:basedOn w:val="DefaultParagraphFont"/>
    <w:link w:val="Corpodeltesto3"/>
    <w:uiPriority w:val="99"/>
    <w:qFormat/>
    <w:rsid w:val="0098337c"/>
    <w:rPr>
      <w:rFonts w:ascii="Cambria" w:hAnsi="Cambria" w:cs="Cambria"/>
      <w:sz w:val="16"/>
      <w:szCs w:val="16"/>
      <w:lang w:eastAsia="en-US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b0a1e"/>
    <w:rPr>
      <w:rFonts w:ascii="Futura Std Book" w:hAnsi="Futura Std Book"/>
      <w:sz w:val="14"/>
      <w:szCs w:val="24"/>
    </w:rPr>
  </w:style>
  <w:style w:type="character" w:styleId="DataCarattere" w:customStyle="1">
    <w:name w:val="Data Carattere"/>
    <w:basedOn w:val="DefaultParagraphFont"/>
    <w:link w:val="Data"/>
    <w:uiPriority w:val="99"/>
    <w:qFormat/>
    <w:rsid w:val="009b0a1e"/>
    <w:rPr>
      <w:rFonts w:ascii="Arial" w:hAnsi="Arial"/>
      <w:sz w:val="18"/>
      <w:szCs w:val="24"/>
    </w:rPr>
  </w:style>
  <w:style w:type="character" w:styleId="Title161" w:customStyle="1">
    <w:name w:val="title161"/>
    <w:basedOn w:val="DefaultParagraphFont"/>
    <w:qFormat/>
    <w:rsid w:val="00b960c2"/>
    <w:rPr>
      <w:sz w:val="30"/>
      <w:szCs w:val="30"/>
    </w:rPr>
  </w:style>
  <w:style w:type="character" w:styleId="Title12s1" w:customStyle="1">
    <w:name w:val="title12s1"/>
    <w:basedOn w:val="DefaultParagraphFont"/>
    <w:qFormat/>
    <w:rsid w:val="006f34a0"/>
    <w:rPr>
      <w:sz w:val="30"/>
      <w:szCs w:val="30"/>
    </w:rPr>
  </w:style>
  <w:style w:type="character" w:styleId="Richiamoallanotaapidipagina" w:customStyle="1">
    <w:name w:val="Richiamo alla nota a piè di pagina"/>
    <w:rsid w:val="00d61ba8"/>
    <w:rPr>
      <w:vertAlign w:val="superscript"/>
    </w:rPr>
  </w:style>
  <w:style w:type="character" w:styleId="Caratterinotaapidipagina" w:customStyle="1">
    <w:name w:val="Caratteri nota a piè di pagina"/>
    <w:qFormat/>
    <w:rsid w:val="00d61ba8"/>
    <w:rPr/>
  </w:style>
  <w:style w:type="character" w:styleId="WW8Num2z5" w:customStyle="1">
    <w:name w:val="WW8Num2z5"/>
    <w:qFormat/>
    <w:rsid w:val="00d61ba8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c75b7b"/>
    <w:rPr>
      <w:color w:val="605E5C"/>
      <w:shd w:fill="E1DFDD" w:val="clear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color w:val="auto"/>
    </w:rPr>
  </w:style>
  <w:style w:type="character" w:styleId="ListLabel3">
    <w:name w:val="ListLabel 3"/>
    <w:qFormat/>
    <w:rPr>
      <w:color w:val="auto"/>
    </w:rPr>
  </w:style>
  <w:style w:type="character" w:styleId="ListLabel4">
    <w:name w:val="ListLabel 4"/>
    <w:qFormat/>
    <w:rPr>
      <w:color w:val="auto"/>
    </w:rPr>
  </w:style>
  <w:style w:type="character" w:styleId="ListLabel5">
    <w:name w:val="ListLabel 5"/>
    <w:qFormat/>
    <w:rPr>
      <w:color w:val="auto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color w:val="auto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ascii="Arial" w:hAnsi="Arial" w:cs="Arial"/>
      <w:sz w:val="20"/>
      <w:szCs w:val="20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ascii="Arial" w:hAnsi="Arial" w:cs="Arial"/>
      <w:sz w:val="20"/>
      <w:szCs w:val="20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ascii="Arial" w:hAnsi="Arial" w:cs="Arial"/>
      <w:sz w:val="20"/>
      <w:szCs w:val="20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ascii="Arial" w:hAnsi="Arial" w:cs="Arial"/>
      <w:sz w:val="20"/>
      <w:szCs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ascii="Arial" w:hAnsi="Arial" w:cs="Arial"/>
      <w:sz w:val="20"/>
      <w:szCs w:val="20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ascii="Arial" w:hAnsi="Arial" w:cs="Arial"/>
      <w:sz w:val="20"/>
      <w:szCs w:val="20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ascii="Arial" w:hAnsi="Arial" w:cs="Arial"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rsid w:val="007038ed"/>
    <w:pPr>
      <w:tabs>
        <w:tab w:val="clear" w:pos="709"/>
        <w:tab w:val="left" w:pos="1134" w:leader="none"/>
        <w:tab w:val="left" w:pos="10915" w:leader="none"/>
        <w:tab w:val="left" w:pos="12758" w:leader="none"/>
      </w:tabs>
      <w:spacing w:before="0" w:after="120"/>
      <w:jc w:val="both"/>
    </w:pPr>
    <w:rPr>
      <w:sz w:val="22"/>
      <w:szCs w:val="20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Assesstop1" w:customStyle="1">
    <w:name w:val="Assessto p1"/>
    <w:basedOn w:val="Normal"/>
    <w:next w:val="Normal"/>
    <w:qFormat/>
    <w:rsid w:val="008e0226"/>
    <w:pPr>
      <w:spacing w:lineRule="exact" w:line="200" w:before="0" w:after="480"/>
      <w:ind w:left="1701" w:right="1701" w:hanging="0"/>
      <w:jc w:val="center"/>
    </w:pPr>
    <w:rPr>
      <w:rFonts w:ascii="Futura Std Book" w:hAnsi="Futura Std Book"/>
      <w:caps/>
      <w:sz w:val="16"/>
    </w:rPr>
  </w:style>
  <w:style w:type="paragraph" w:styleId="Pidipagina">
    <w:name w:val="Footer"/>
    <w:basedOn w:val="Normal"/>
    <w:link w:val="PidipaginaCarattere"/>
    <w:uiPriority w:val="99"/>
    <w:rsid w:val="008e0226"/>
    <w:pPr>
      <w:tabs>
        <w:tab w:val="clear" w:pos="709"/>
        <w:tab w:val="center" w:pos="4366" w:leader="none"/>
        <w:tab w:val="right" w:pos="9638" w:leader="none"/>
      </w:tabs>
      <w:spacing w:lineRule="auto" w:line="360"/>
    </w:pPr>
    <w:rPr>
      <w:rFonts w:ascii="Futura Std Book" w:hAnsi="Futura Std Book"/>
      <w:sz w:val="14"/>
    </w:rPr>
  </w:style>
  <w:style w:type="paragraph" w:styleId="Assesstop2" w:customStyle="1">
    <w:name w:val="Assessto p2"/>
    <w:basedOn w:val="Assesstop1"/>
    <w:next w:val="Normal"/>
    <w:qFormat/>
    <w:rsid w:val="008e0226"/>
    <w:pPr>
      <w:spacing w:before="120" w:after="360"/>
      <w:ind w:left="2268" w:right="2268" w:hanging="0"/>
    </w:pPr>
    <w:rPr>
      <w:bCs/>
      <w:sz w:val="12"/>
    </w:rPr>
  </w:style>
  <w:style w:type="paragraph" w:styleId="DGServp1" w:customStyle="1">
    <w:name w:val="DG_Serv p1"/>
    <w:basedOn w:val="Normal"/>
    <w:qFormat/>
    <w:rsid w:val="008e0226"/>
    <w:pPr>
      <w:spacing w:lineRule="exact" w:line="200" w:before="0" w:after="60"/>
    </w:pPr>
    <w:rPr>
      <w:rFonts w:ascii="Futura Std Book" w:hAnsi="Futura Std Book"/>
      <w:sz w:val="18"/>
    </w:rPr>
  </w:style>
  <w:style w:type="paragraph" w:styleId="Elencolettera" w:customStyle="1">
    <w:name w:val="Elenco lettera"/>
    <w:basedOn w:val="Normal"/>
    <w:qFormat/>
    <w:rsid w:val="008e0226"/>
    <w:pPr>
      <w:spacing w:lineRule="exact" w:line="360"/>
      <w:ind w:left="357" w:hanging="357"/>
    </w:pPr>
    <w:rPr>
      <w:rFonts w:ascii="Arial" w:hAnsi="Arial" w:cs="Arial"/>
      <w:sz w:val="20"/>
    </w:rPr>
  </w:style>
  <w:style w:type="paragraph" w:styleId="Elencolinea" w:customStyle="1">
    <w:name w:val="Elenco linea"/>
    <w:basedOn w:val="Normal"/>
    <w:qFormat/>
    <w:rsid w:val="008e0226"/>
    <w:pPr>
      <w:spacing w:lineRule="exact" w:line="360"/>
      <w:ind w:left="357" w:hanging="357"/>
    </w:pPr>
    <w:rPr>
      <w:rFonts w:ascii="Arial" w:hAnsi="Arial" w:cs="Arial"/>
      <w:sz w:val="20"/>
    </w:rPr>
  </w:style>
  <w:style w:type="paragraph" w:styleId="DGServp2" w:customStyle="1">
    <w:name w:val="DG_Serv p2"/>
    <w:basedOn w:val="DGServp1"/>
    <w:qFormat/>
    <w:rsid w:val="008e0226"/>
    <w:pPr/>
    <w:rPr>
      <w:sz w:val="14"/>
    </w:rPr>
  </w:style>
  <w:style w:type="paragraph" w:styleId="Oggetto" w:customStyle="1">
    <w:name w:val="Oggetto"/>
    <w:basedOn w:val="Normal"/>
    <w:next w:val="Visto"/>
    <w:uiPriority w:val="99"/>
    <w:qFormat/>
    <w:rsid w:val="008e0226"/>
    <w:pPr>
      <w:spacing w:before="480" w:after="840"/>
      <w:ind w:left="1701" w:hanging="1701"/>
    </w:pPr>
    <w:rPr>
      <w:rFonts w:ascii="Futura Std Book" w:hAnsi="Futura Std Book" w:cs="Arial"/>
      <w:b/>
      <w:bCs/>
      <w:sz w:val="18"/>
      <w:szCs w:val="20"/>
    </w:rPr>
  </w:style>
  <w:style w:type="paragraph" w:styleId="Titolodeliberaz" w:customStyle="1">
    <w:name w:val="titolo deliberaz"/>
    <w:basedOn w:val="Normal"/>
    <w:next w:val="Lineadopotitolo"/>
    <w:qFormat/>
    <w:rsid w:val="008e0226"/>
    <w:pPr>
      <w:spacing w:lineRule="exact" w:line="360" w:before="480" w:after="480"/>
      <w:jc w:val="center"/>
    </w:pPr>
    <w:rPr>
      <w:rFonts w:ascii="Futura Std Book" w:hAnsi="Futura Std Book"/>
      <w:b/>
      <w:sz w:val="18"/>
      <w:szCs w:val="20"/>
    </w:rPr>
  </w:style>
  <w:style w:type="paragraph" w:styleId="Visto" w:customStyle="1">
    <w:name w:val="visto"/>
    <w:basedOn w:val="Normal"/>
    <w:link w:val="vistoCarattere"/>
    <w:qFormat/>
    <w:rsid w:val="008e0226"/>
    <w:pPr>
      <w:spacing w:lineRule="exact" w:line="360" w:before="0" w:after="240"/>
      <w:ind w:left="1701" w:hanging="1701"/>
      <w:jc w:val="both"/>
    </w:pPr>
    <w:rPr>
      <w:rFonts w:ascii="Arial" w:hAnsi="Arial"/>
      <w:sz w:val="20"/>
      <w:szCs w:val="20"/>
    </w:rPr>
  </w:style>
  <w:style w:type="paragraph" w:styleId="Lineadopotitolo" w:customStyle="1">
    <w:name w:val="linea dopo titolo"/>
    <w:basedOn w:val="Normal"/>
    <w:next w:val="Oggetto"/>
    <w:qFormat/>
    <w:rsid w:val="008e0226"/>
    <w:pPr>
      <w:spacing w:lineRule="exact" w:line="360"/>
      <w:jc w:val="center"/>
    </w:pPr>
    <w:rPr>
      <w:rFonts w:ascii="Arial" w:hAnsi="Arial"/>
      <w:color w:val="808080"/>
      <w:sz w:val="20"/>
      <w:szCs w:val="20"/>
    </w:rPr>
  </w:style>
  <w:style w:type="paragraph" w:styleId="Regionep1" w:customStyle="1">
    <w:name w:val="Regione p1"/>
    <w:basedOn w:val="Normal"/>
    <w:next w:val="Assesstop1"/>
    <w:qFormat/>
    <w:rsid w:val="008e0226"/>
    <w:pPr>
      <w:spacing w:lineRule="exact" w:line="200" w:before="200" w:after="200"/>
      <w:jc w:val="center"/>
    </w:pPr>
    <w:rPr>
      <w:rFonts w:ascii="Futura Std Book" w:hAnsi="Futura Std Book"/>
      <w:b/>
      <w:caps/>
      <w:sz w:val="17"/>
    </w:rPr>
  </w:style>
  <w:style w:type="paragraph" w:styleId="Regionep2" w:customStyle="1">
    <w:name w:val="Regione p2"/>
    <w:basedOn w:val="Regionep1"/>
    <w:next w:val="Assesstop2"/>
    <w:qFormat/>
    <w:rsid w:val="008e0226"/>
    <w:pPr>
      <w:spacing w:before="120" w:after="120"/>
    </w:pPr>
    <w:rPr>
      <w:sz w:val="13"/>
    </w:rPr>
  </w:style>
  <w:style w:type="paragraph" w:styleId="Elenconumero" w:customStyle="1">
    <w:name w:val="Elenco numero"/>
    <w:basedOn w:val="Elencolinea"/>
    <w:qFormat/>
    <w:rsid w:val="008e0226"/>
    <w:pPr>
      <w:ind w:left="360" w:hanging="360"/>
    </w:pPr>
    <w:rPr/>
  </w:style>
  <w:style w:type="paragraph" w:styleId="Giustificato" w:customStyle="1">
    <w:name w:val="Giustificato"/>
    <w:basedOn w:val="Normal"/>
    <w:qFormat/>
    <w:rsid w:val="008e0226"/>
    <w:pPr>
      <w:spacing w:lineRule="exact" w:line="360" w:before="120" w:after="120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"/>
    <w:link w:val="IntestazioneCarattere"/>
    <w:rsid w:val="008e0226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Estremideliber" w:customStyle="1">
    <w:name w:val="Estremi deliber"/>
    <w:basedOn w:val="DGServp2"/>
    <w:qFormat/>
    <w:rsid w:val="008e0226"/>
    <w:pPr/>
    <w:rPr>
      <w:caps/>
      <w:sz w:val="12"/>
    </w:rPr>
  </w:style>
  <w:style w:type="paragraph" w:styleId="BalloonText">
    <w:name w:val="Balloon Text"/>
    <w:basedOn w:val="Normal"/>
    <w:semiHidden/>
    <w:qFormat/>
    <w:rsid w:val="00d50188"/>
    <w:pPr/>
    <w:rPr>
      <w:rFonts w:ascii="Tahoma" w:hAnsi="Tahoma" w:cs="Tahoma"/>
      <w:sz w:val="16"/>
      <w:szCs w:val="16"/>
    </w:rPr>
  </w:style>
  <w:style w:type="paragraph" w:styleId="VerbaleGR" w:customStyle="1">
    <w:name w:val="Verbale GR"/>
    <w:basedOn w:val="Oggetto"/>
    <w:next w:val="Giustificato"/>
    <w:qFormat/>
    <w:rsid w:val="008e0226"/>
    <w:pPr>
      <w:spacing w:before="240" w:after="0"/>
      <w:ind w:left="0" w:hanging="0"/>
    </w:pPr>
    <w:rPr/>
  </w:style>
  <w:style w:type="paragraph" w:styleId="Letto" w:customStyle="1">
    <w:name w:val="Letto"/>
    <w:basedOn w:val="Giustificato"/>
    <w:next w:val="Elencolinea"/>
    <w:qFormat/>
    <w:rsid w:val="008e0226"/>
    <w:pPr>
      <w:spacing w:before="840" w:after="360"/>
      <w:jc w:val="left"/>
    </w:pPr>
    <w:rPr/>
  </w:style>
  <w:style w:type="paragraph" w:styleId="Allegati" w:customStyle="1">
    <w:name w:val="Allegati"/>
    <w:basedOn w:val="Letto"/>
    <w:next w:val="Elencolinea"/>
    <w:qFormat/>
    <w:rsid w:val="008e0226"/>
    <w:pPr>
      <w:spacing w:lineRule="auto" w:line="240" w:before="720" w:after="60"/>
    </w:pPr>
    <w:rPr/>
  </w:style>
  <w:style w:type="paragraph" w:styleId="DG" w:customStyle="1">
    <w:name w:val="DG"/>
    <w:next w:val="DGFirma"/>
    <w:qFormat/>
    <w:rsid w:val="008e0226"/>
    <w:pPr>
      <w:widowControl/>
      <w:bidi w:val="0"/>
      <w:spacing w:lineRule="exact" w:line="360"/>
      <w:jc w:val="left"/>
    </w:pPr>
    <w:rPr>
      <w:rFonts w:ascii="Futura Std Book" w:hAnsi="Futura Std Book" w:eastAsia="Times New Roman" w:cs="Times New Roman"/>
      <w:b/>
      <w:color w:val="auto"/>
      <w:kern w:val="0"/>
      <w:sz w:val="18"/>
      <w:szCs w:val="20"/>
      <w:lang w:val="it-IT" w:eastAsia="it-IT" w:bidi="ar-SA"/>
    </w:rPr>
  </w:style>
  <w:style w:type="paragraph" w:styleId="DGFirma" w:customStyle="1">
    <w:name w:val="DG Firma"/>
    <w:basedOn w:val="DG"/>
    <w:qFormat/>
    <w:rsid w:val="008e0226"/>
    <w:pPr/>
    <w:rPr>
      <w:b w:val="false"/>
      <w:bCs/>
    </w:rPr>
  </w:style>
  <w:style w:type="paragraph" w:styleId="PCC" w:customStyle="1">
    <w:name w:val="PCC"/>
    <w:qFormat/>
    <w:rsid w:val="008e0226"/>
    <w:pPr>
      <w:widowControl/>
      <w:bidi w:val="0"/>
      <w:ind w:left="567" w:hanging="0"/>
      <w:jc w:val="left"/>
    </w:pPr>
    <w:rPr>
      <w:rFonts w:ascii="Futura Std Book" w:hAnsi="Futura Std Book" w:eastAsia="Times New Roman" w:cs="Arial"/>
      <w:bCs/>
      <w:color w:val="auto"/>
      <w:kern w:val="0"/>
      <w:sz w:val="16"/>
      <w:szCs w:val="20"/>
      <w:lang w:val="it-IT" w:eastAsia="it-IT" w:bidi="ar-SA"/>
    </w:rPr>
  </w:style>
  <w:style w:type="paragraph" w:styleId="Pres" w:customStyle="1">
    <w:name w:val="Pres"/>
    <w:next w:val="PresFirma"/>
    <w:qFormat/>
    <w:rsid w:val="008e0226"/>
    <w:pPr>
      <w:widowControl/>
      <w:bidi w:val="0"/>
      <w:spacing w:lineRule="exact" w:line="360"/>
      <w:ind w:left="907" w:hanging="0"/>
      <w:jc w:val="left"/>
    </w:pPr>
    <w:rPr>
      <w:rFonts w:ascii="Futura Std Book" w:hAnsi="Futura Std Book" w:eastAsia="Times New Roman" w:cs="Times New Roman"/>
      <w:b/>
      <w:color w:val="auto"/>
      <w:kern w:val="0"/>
      <w:sz w:val="18"/>
      <w:szCs w:val="20"/>
      <w:lang w:val="it-IT" w:eastAsia="it-IT" w:bidi="ar-SA"/>
    </w:rPr>
  </w:style>
  <w:style w:type="paragraph" w:styleId="PresFirma" w:customStyle="1">
    <w:name w:val="Pres Firma"/>
    <w:basedOn w:val="Pres"/>
    <w:qFormat/>
    <w:rsid w:val="008e0226"/>
    <w:pPr/>
    <w:rPr>
      <w:b w:val="false"/>
      <w:bCs/>
    </w:rPr>
  </w:style>
  <w:style w:type="paragraph" w:styleId="PresenzeAssenze" w:customStyle="1">
    <w:name w:val="Presenze_Assenze"/>
    <w:basedOn w:val="Giustificato"/>
    <w:qFormat/>
    <w:rsid w:val="008e0226"/>
    <w:pPr>
      <w:spacing w:lineRule="exact" w:line="240" w:before="240" w:after="0"/>
    </w:pPr>
    <w:rPr/>
  </w:style>
  <w:style w:type="paragraph" w:styleId="Paragrafononrientrato" w:customStyle="1">
    <w:name w:val="Paragrafo non rientrato"/>
    <w:basedOn w:val="Normal"/>
    <w:qFormat/>
    <w:rsid w:val="007540f5"/>
    <w:pPr>
      <w:tabs>
        <w:tab w:val="clear" w:pos="709"/>
        <w:tab w:val="left" w:pos="1008" w:leader="none"/>
        <w:tab w:val="left" w:pos="2014" w:leader="none"/>
      </w:tabs>
      <w:overflowPunct w:val="true"/>
      <w:spacing w:lineRule="atLeast" w:line="348" w:before="240" w:after="0"/>
      <w:jc w:val="both"/>
      <w:textAlignment w:val="baseline"/>
    </w:pPr>
    <w:rPr>
      <w:sz w:val="22"/>
      <w:szCs w:val="20"/>
    </w:rPr>
  </w:style>
  <w:style w:type="paragraph" w:styleId="Normalelt" w:customStyle="1">
    <w:name w:val="Normale lt"/>
    <w:basedOn w:val="Normal"/>
    <w:qFormat/>
    <w:rsid w:val="00ae7557"/>
    <w:pPr>
      <w:spacing w:lineRule="exact" w:line="360" w:before="120" w:after="120"/>
    </w:pPr>
    <w:rPr>
      <w:rFonts w:ascii="Arial" w:hAnsi="Arial" w:cs="Arial"/>
      <w:sz w:val="20"/>
    </w:rPr>
  </w:style>
  <w:style w:type="paragraph" w:styleId="HTMLPreformatted">
    <w:name w:val="HTML Preformatted"/>
    <w:basedOn w:val="Normal"/>
    <w:qFormat/>
    <w:rsid w:val="00ac24e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"/>
    <w:next w:val="Normal"/>
    <w:link w:val="SottotitoloCarattere"/>
    <w:qFormat/>
    <w:rsid w:val="007038ed"/>
    <w:pPr>
      <w:spacing w:before="0" w:after="60"/>
      <w:jc w:val="center"/>
      <w:outlineLvl w:val="1"/>
    </w:pPr>
    <w:rPr>
      <w:rFonts w:ascii="Cambria" w:hAnsi="Cambria"/>
    </w:rPr>
  </w:style>
  <w:style w:type="paragraph" w:styleId="Nomefirma" w:customStyle="1">
    <w:name w:val="nome firma"/>
    <w:basedOn w:val="Normal"/>
    <w:qFormat/>
    <w:rsid w:val="003c0793"/>
    <w:pPr>
      <w:spacing w:lineRule="exact" w:line="360"/>
      <w:ind w:left="5670" w:hanging="0"/>
      <w:jc w:val="center"/>
    </w:pPr>
    <w:rPr>
      <w:rFonts w:ascii="Futura Std Book" w:hAnsi="Futura Std Book"/>
      <w:sz w:val="18"/>
      <w:szCs w:val="20"/>
    </w:rPr>
  </w:style>
  <w:style w:type="paragraph" w:styleId="Caricafirma" w:customStyle="1">
    <w:name w:val="carica firma"/>
    <w:basedOn w:val="Normal"/>
    <w:next w:val="Nomefirma"/>
    <w:qFormat/>
    <w:rsid w:val="003c0793"/>
    <w:pPr>
      <w:spacing w:lineRule="exact" w:line="360" w:before="840" w:after="0"/>
      <w:ind w:left="5670" w:hanging="0"/>
      <w:jc w:val="center"/>
    </w:pPr>
    <w:rPr>
      <w:rFonts w:ascii="Futura Std Book" w:hAnsi="Futura Std Book"/>
      <w:b/>
      <w:sz w:val="18"/>
      <w:szCs w:val="20"/>
    </w:rPr>
  </w:style>
  <w:style w:type="paragraph" w:styleId="BodyText3">
    <w:name w:val="Body Text 3"/>
    <w:basedOn w:val="Normal"/>
    <w:link w:val="Corpodeltesto3Carattere"/>
    <w:uiPriority w:val="99"/>
    <w:qFormat/>
    <w:rsid w:val="0098337c"/>
    <w:pPr>
      <w:spacing w:before="0" w:after="120"/>
    </w:pPr>
    <w:rPr>
      <w:rFonts w:ascii="Cambria" w:hAnsi="Cambria" w:cs="Cambria"/>
      <w:sz w:val="16"/>
      <w:szCs w:val="16"/>
      <w:lang w:eastAsia="en-US"/>
    </w:rPr>
  </w:style>
  <w:style w:type="paragraph" w:styleId="NormalWeb">
    <w:name w:val="Normal (Web)"/>
    <w:basedOn w:val="Normal"/>
    <w:uiPriority w:val="99"/>
    <w:qFormat/>
    <w:rsid w:val="0098337c"/>
    <w:pPr>
      <w:spacing w:before="225" w:after="225"/>
    </w:pPr>
    <w:rPr>
      <w:rFonts w:ascii="Cambria" w:hAnsi="Cambria" w:cs="Cambria"/>
      <w:lang w:eastAsia="en-US"/>
    </w:rPr>
  </w:style>
  <w:style w:type="paragraph" w:styleId="Rgscorpodeltesto" w:customStyle="1">
    <w:name w:val="rgs_corpodeltesto"/>
    <w:qFormat/>
    <w:rsid w:val="00ca2144"/>
    <w:pPr>
      <w:widowControl/>
      <w:bidi w:val="0"/>
      <w:spacing w:lineRule="auto" w:line="360" w:before="0" w:after="120"/>
      <w:ind w:firstLine="79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it-IT" w:bidi="he-IL"/>
    </w:rPr>
  </w:style>
  <w:style w:type="paragraph" w:styleId="Protocollo" w:customStyle="1">
    <w:name w:val="Protocollo"/>
    <w:basedOn w:val="Normal"/>
    <w:next w:val="Normal"/>
    <w:uiPriority w:val="99"/>
    <w:qFormat/>
    <w:rsid w:val="009b0a1e"/>
    <w:pPr>
      <w:tabs>
        <w:tab w:val="clear" w:pos="709"/>
        <w:tab w:val="right" w:pos="8787" w:leader="none"/>
      </w:tabs>
      <w:spacing w:lineRule="auto" w:line="360" w:before="600" w:after="480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paragraph" w:styleId="Date">
    <w:name w:val="Date"/>
    <w:basedOn w:val="Normal"/>
    <w:next w:val="Normal"/>
    <w:link w:val="DataCarattere"/>
    <w:uiPriority w:val="99"/>
    <w:qFormat/>
    <w:rsid w:val="009b0a1e"/>
    <w:pPr>
      <w:spacing w:lineRule="auto" w:line="360" w:before="600" w:after="480"/>
      <w:ind w:left="1985" w:hanging="0"/>
    </w:pPr>
    <w:rPr>
      <w:rFonts w:ascii="Arial" w:hAnsi="Arial"/>
      <w:sz w:val="18"/>
    </w:rPr>
  </w:style>
  <w:style w:type="paragraph" w:styleId="Posizionearchivio" w:customStyle="1">
    <w:name w:val="Posizione archivio"/>
    <w:basedOn w:val="Protocollo"/>
    <w:uiPriority w:val="99"/>
    <w:qFormat/>
    <w:rsid w:val="009b0a1e"/>
    <w:pPr>
      <w:tabs>
        <w:tab w:val="clear" w:pos="8787"/>
      </w:tabs>
      <w:ind w:left="0" w:hanging="0"/>
    </w:pPr>
    <w:rPr>
      <w:b w:val="false"/>
      <w:bCs w:val="false"/>
    </w:rPr>
  </w:style>
  <w:style w:type="paragraph" w:styleId="Destinconosc" w:customStyle="1">
    <w:name w:val="Destin conosc"/>
    <w:basedOn w:val="Normal"/>
    <w:uiPriority w:val="99"/>
    <w:qFormat/>
    <w:rsid w:val="009b0a1e"/>
    <w:pPr>
      <w:tabs>
        <w:tab w:val="clear" w:pos="709"/>
        <w:tab w:val="left" w:pos="4082" w:leader="none"/>
        <w:tab w:val="left" w:pos="4406" w:leader="none"/>
      </w:tabs>
      <w:spacing w:lineRule="exact" w:line="280" w:before="240" w:after="0"/>
      <w:ind w:left="4406" w:hanging="1004"/>
    </w:pPr>
    <w:rPr>
      <w:rFonts w:ascii="Arial" w:hAnsi="Arial" w:cs="Arial"/>
      <w:sz w:val="20"/>
    </w:rPr>
  </w:style>
  <w:style w:type="paragraph" w:styleId="Destinatari" w:customStyle="1">
    <w:name w:val="Destinatari"/>
    <w:basedOn w:val="Normal"/>
    <w:uiPriority w:val="99"/>
    <w:qFormat/>
    <w:rsid w:val="00f83b86"/>
    <w:pPr>
      <w:tabs>
        <w:tab w:val="clear" w:pos="709"/>
        <w:tab w:val="left" w:pos="330" w:leader="none"/>
        <w:tab w:val="left" w:pos="4406" w:leader="none"/>
      </w:tabs>
      <w:spacing w:lineRule="exact" w:line="280" w:before="240" w:after="0"/>
      <w:ind w:left="4405" w:hanging="323"/>
    </w:pPr>
    <w:rPr>
      <w:rFonts w:ascii="Arial" w:hAnsi="Arial" w:cs="Arial"/>
      <w:sz w:val="20"/>
    </w:rPr>
  </w:style>
  <w:style w:type="paragraph" w:styleId="ListParagraph">
    <w:name w:val="List Paragraph"/>
    <w:basedOn w:val="Normal"/>
    <w:uiPriority w:val="34"/>
    <w:qFormat/>
    <w:rsid w:val="00bd5b45"/>
    <w:pPr>
      <w:spacing w:before="0" w:after="0"/>
      <w:ind w:left="720" w:hanging="0"/>
      <w:contextualSpacing/>
    </w:pPr>
    <w:rPr/>
  </w:style>
  <w:style w:type="paragraph" w:styleId="Notaapidipagina">
    <w:name w:val="Footnote Text"/>
    <w:basedOn w:val="Normal"/>
    <w:pPr/>
    <w:rPr/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200"/>
      <w:jc w:val="left"/>
      <w:textAlignment w:val="baseline"/>
    </w:pPr>
    <w:rPr>
      <w:rFonts w:ascii="Cambria" w:hAnsi="Cambria" w:eastAsia="Cambria" w:cs="Times New Roman"/>
      <w:color w:val="auto"/>
      <w:kern w:val="2"/>
      <w:sz w:val="24"/>
      <w:szCs w:val="24"/>
      <w:lang w:val="it-IT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gione.sardegna.it/" TargetMode="External"/><Relationship Id="rId3" Type="http://schemas.openxmlformats.org/officeDocument/2006/relationships/hyperlink" Target="http://www.sardegnalavoro.it/" TargetMode="External"/><Relationship Id="rId4" Type="http://schemas.openxmlformats.org/officeDocument/2006/relationships/hyperlink" Target="http://www.sardegnaprogrammazione.it/" TargetMode="External"/><Relationship Id="rId5" Type="http://schemas.openxmlformats.org/officeDocument/2006/relationships/hyperlink" Target="mailto:lavoro@pec.regione.sardegna.it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7C119-0523-472A-826D-ECC3F5C9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deliberazione tipo</Template>
  <TotalTime>90</TotalTime>
  <Application>LibreOffice/6.1.3.2$Windows_X86_64 LibreOffice_project/86daf60bf00efa86ad547e59e09d6bb77c699acb</Application>
  <Pages>1</Pages>
  <Words>326</Words>
  <Characters>2231</Characters>
  <CharactersWithSpaces>2532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2019-07-17T08:48:00Z</dcterms:created>
  <dc:creator>efornelli</dc:creator>
  <dc:description/>
  <dc:language>it-IT</dc:language>
  <cp:lastModifiedBy/>
  <cp:lastPrinted>2018-03-07T15:23:00Z</cp:lastPrinted>
  <dcterms:modified xsi:type="dcterms:W3CDTF">2019-07-31T18:03:41Z</dcterms:modified>
  <cp:revision>24</cp:revision>
  <dc:subject/>
  <dc:title>Oggetto: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