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38" w:rsidRPr="006C6938" w:rsidRDefault="006C6938" w:rsidP="006C6938">
      <w:pPr>
        <w:keepNext/>
        <w:suppressAutoHyphens/>
        <w:spacing w:before="120" w:after="120" w:line="276" w:lineRule="auto"/>
        <w:jc w:val="both"/>
        <w:outlineLvl w:val="0"/>
        <w:rPr>
          <w:rFonts w:ascii="Arial" w:hAnsi="Arial" w:cs="Arial"/>
          <w:b/>
          <w:bCs/>
          <w:color w:val="548DD4"/>
          <w:kern w:val="28"/>
          <w:sz w:val="22"/>
          <w:szCs w:val="22"/>
        </w:rPr>
      </w:pPr>
      <w:bookmarkStart w:id="0" w:name="_Toc529179155"/>
      <w:bookmarkStart w:id="1" w:name="_Toc529535555"/>
      <w:r w:rsidRPr="006C6938">
        <w:rPr>
          <w:rFonts w:ascii="Arial" w:hAnsi="Arial" w:cs="Arial"/>
          <w:b/>
          <w:bCs/>
          <w:color w:val="548DD4"/>
          <w:kern w:val="28"/>
          <w:sz w:val="22"/>
          <w:szCs w:val="22"/>
        </w:rPr>
        <w:t>FORMULARIO PROGETTUAL</w:t>
      </w:r>
      <w:bookmarkEnd w:id="0"/>
      <w:bookmarkEnd w:id="1"/>
      <w:r w:rsidRPr="006C6938">
        <w:rPr>
          <w:rFonts w:ascii="Arial" w:hAnsi="Arial" w:cs="Arial"/>
          <w:b/>
          <w:bCs/>
          <w:color w:val="548DD4"/>
          <w:kern w:val="28"/>
          <w:sz w:val="22"/>
          <w:szCs w:val="22"/>
        </w:rPr>
        <w:t>E</w:t>
      </w:r>
      <w:r w:rsidR="00620BB3">
        <w:rPr>
          <w:rFonts w:ascii="Arial" w:hAnsi="Arial" w:cs="Arial"/>
          <w:b/>
          <w:bCs/>
          <w:color w:val="548DD4"/>
          <w:kern w:val="28"/>
          <w:sz w:val="22"/>
          <w:szCs w:val="22"/>
        </w:rPr>
        <w:t xml:space="preserve"> - </w:t>
      </w:r>
      <w:r w:rsidR="00620BB3" w:rsidRPr="00620BB3">
        <w:rPr>
          <w:rFonts w:ascii="Arial" w:hAnsi="Arial" w:cs="Arial"/>
          <w:b/>
          <w:bCs/>
          <w:color w:val="548DD4"/>
          <w:kern w:val="28"/>
          <w:sz w:val="22"/>
          <w:szCs w:val="22"/>
        </w:rPr>
        <w:t>“PROGETTAZIONE DIDATTICA DI MASSIMA”</w:t>
      </w:r>
    </w:p>
    <w:p w:rsidR="006C6938" w:rsidRPr="006C6938" w:rsidRDefault="006C6938" w:rsidP="006C6938">
      <w:pPr>
        <w:spacing w:after="160" w:line="259" w:lineRule="auto"/>
        <w:ind w:left="4820"/>
        <w:rPr>
          <w:rFonts w:ascii="Arial" w:hAnsi="Arial" w:cs="Arial"/>
          <w:sz w:val="20"/>
          <w:szCs w:val="20"/>
          <w:lang w:eastAsia="en-US"/>
        </w:rPr>
      </w:pPr>
      <w:r w:rsidRPr="006C6938">
        <w:rPr>
          <w:rFonts w:ascii="Arial" w:hAnsi="Arial" w:cs="Arial"/>
          <w:sz w:val="20"/>
          <w:szCs w:val="20"/>
          <w:lang w:eastAsia="en-US"/>
        </w:rPr>
        <w:t>Spett.le</w:t>
      </w:r>
    </w:p>
    <w:p w:rsidR="006C6938" w:rsidRPr="006C6938" w:rsidRDefault="006C6938" w:rsidP="006C6938">
      <w:pPr>
        <w:spacing w:after="160" w:line="318" w:lineRule="atLeast"/>
        <w:ind w:left="4820"/>
        <w:rPr>
          <w:rFonts w:ascii="Arial" w:hAnsi="Arial" w:cs="Arial"/>
          <w:sz w:val="20"/>
          <w:szCs w:val="20"/>
          <w:lang w:eastAsia="en-US"/>
        </w:rPr>
      </w:pPr>
      <w:r w:rsidRPr="006C6938">
        <w:rPr>
          <w:rFonts w:ascii="Arial" w:hAnsi="Arial" w:cs="Arial"/>
          <w:b/>
          <w:bCs/>
          <w:sz w:val="20"/>
          <w:szCs w:val="20"/>
          <w:lang w:eastAsia="en-US"/>
        </w:rPr>
        <w:t>Regione Autonoma della Sardegna</w:t>
      </w:r>
      <w:r w:rsidRPr="006C6938">
        <w:rPr>
          <w:rFonts w:ascii="Arial" w:hAnsi="Arial" w:cs="Arial"/>
          <w:sz w:val="20"/>
          <w:szCs w:val="20"/>
          <w:lang w:eastAsia="en-US"/>
        </w:rPr>
        <w:br/>
        <w:t xml:space="preserve">Assessorato del Lavoro, Formazione Professionale, </w:t>
      </w:r>
      <w:r w:rsidRPr="006C6938">
        <w:rPr>
          <w:rFonts w:ascii="Arial" w:hAnsi="Arial" w:cs="Arial"/>
          <w:sz w:val="20"/>
          <w:szCs w:val="20"/>
          <w:lang w:eastAsia="en-US"/>
        </w:rPr>
        <w:br/>
        <w:t xml:space="preserve">Cooperazione e Sicurezza Sociale - </w:t>
      </w:r>
      <w:r w:rsidRPr="006C6938">
        <w:rPr>
          <w:rFonts w:ascii="Arial" w:hAnsi="Arial" w:cs="Arial"/>
          <w:sz w:val="20"/>
          <w:szCs w:val="20"/>
          <w:lang w:eastAsia="en-US"/>
        </w:rPr>
        <w:br/>
      </w:r>
      <w:r w:rsidRPr="006C6938">
        <w:rPr>
          <w:rFonts w:ascii="Arial" w:hAnsi="Arial" w:cs="Arial"/>
          <w:bCs/>
          <w:sz w:val="20"/>
          <w:szCs w:val="20"/>
          <w:lang w:eastAsia="ar-SA"/>
        </w:rPr>
        <w:t xml:space="preserve">Direzione generale </w:t>
      </w:r>
      <w:r w:rsidRPr="006C6938">
        <w:rPr>
          <w:rFonts w:ascii="Arial" w:hAnsi="Arial" w:cs="Arial"/>
          <w:sz w:val="20"/>
          <w:szCs w:val="20"/>
          <w:lang w:eastAsia="en-US"/>
        </w:rPr>
        <w:t>del Lavoro, Formazione Professionale, Cooperazione e Sicurezza Sociale</w:t>
      </w:r>
    </w:p>
    <w:p w:rsidR="006C6938" w:rsidRDefault="007571D1" w:rsidP="007571D1">
      <w:pPr>
        <w:widowControl w:val="0"/>
        <w:autoSpaceDE w:val="0"/>
        <w:autoSpaceDN w:val="0"/>
        <w:adjustRightInd w:val="0"/>
        <w:spacing w:after="160" w:line="259" w:lineRule="auto"/>
        <w:ind w:left="4820" w:right="284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7571D1">
        <w:rPr>
          <w:rFonts w:ascii="Arial" w:hAnsi="Arial" w:cs="Arial"/>
          <w:bCs/>
          <w:sz w:val="20"/>
          <w:szCs w:val="20"/>
          <w:lang w:eastAsia="ar-SA"/>
        </w:rPr>
        <w:t>Servizio Politiche Attive</w:t>
      </w:r>
    </w:p>
    <w:p w:rsidR="008753CB" w:rsidRDefault="008753CB" w:rsidP="007571D1">
      <w:pPr>
        <w:widowControl w:val="0"/>
        <w:autoSpaceDE w:val="0"/>
        <w:autoSpaceDN w:val="0"/>
        <w:adjustRightInd w:val="0"/>
        <w:spacing w:after="160" w:line="259" w:lineRule="auto"/>
        <w:ind w:left="4820" w:right="284"/>
        <w:jc w:val="both"/>
        <w:rPr>
          <w:rFonts w:ascii="Arial" w:hAnsi="Arial" w:cs="Arial"/>
          <w:b/>
          <w:strike/>
          <w:sz w:val="22"/>
          <w:szCs w:val="20"/>
          <w:lang w:eastAsia="en-US"/>
        </w:rPr>
      </w:pPr>
    </w:p>
    <w:p w:rsidR="00E909F8" w:rsidRPr="006C6938" w:rsidRDefault="00E909F8" w:rsidP="007571D1">
      <w:pPr>
        <w:widowControl w:val="0"/>
        <w:autoSpaceDE w:val="0"/>
        <w:autoSpaceDN w:val="0"/>
        <w:adjustRightInd w:val="0"/>
        <w:spacing w:after="160" w:line="259" w:lineRule="auto"/>
        <w:ind w:left="4820" w:right="284"/>
        <w:jc w:val="both"/>
        <w:rPr>
          <w:rFonts w:ascii="Arial" w:hAnsi="Arial" w:cs="Arial"/>
          <w:b/>
          <w:strike/>
          <w:sz w:val="22"/>
          <w:szCs w:val="20"/>
          <w:lang w:eastAsia="en-US"/>
        </w:rPr>
      </w:pPr>
      <w:bookmarkStart w:id="2" w:name="_GoBack"/>
      <w:bookmarkEnd w:id="2"/>
    </w:p>
    <w:p w:rsidR="006C6938" w:rsidRPr="006C6938" w:rsidRDefault="006C6938" w:rsidP="006C6938">
      <w:pPr>
        <w:suppressAutoHyphens/>
        <w:spacing w:line="276" w:lineRule="auto"/>
        <w:jc w:val="both"/>
        <w:rPr>
          <w:rFonts w:ascii="Arial" w:hAnsi="Arial" w:cs="Arial"/>
          <w:b/>
          <w:kern w:val="28"/>
          <w:sz w:val="20"/>
          <w:szCs w:val="20"/>
          <w:lang w:eastAsia="ar-SA"/>
        </w:rPr>
      </w:pPr>
      <w:r w:rsidRPr="006C6938">
        <w:rPr>
          <w:rFonts w:ascii="Arial" w:hAnsi="Arial" w:cs="Arial"/>
          <w:b/>
          <w:kern w:val="28"/>
          <w:sz w:val="20"/>
          <w:szCs w:val="20"/>
          <w:lang w:eastAsia="ar-SA"/>
        </w:rPr>
        <w:t>Oggetto: Avviso pubblico per la presentazione di proposte progettuali per Percorsi di Istruzione e Formazione Professionale di quarto anno per il conseguimento del diploma professionale – sperimentazione del sistema duale - Programma Operativo Regionale FSE 2014-2020 Regione Autonoma della Sardegna CCI 2014IT05SFOP021.</w:t>
      </w:r>
      <w:r w:rsidRPr="006C6938">
        <w:rPr>
          <w:rFonts w:ascii="Arial" w:hAnsi="Arial" w:cs="Arial"/>
          <w:b/>
          <w:color w:val="FF0000"/>
          <w:kern w:val="28"/>
          <w:sz w:val="20"/>
          <w:szCs w:val="20"/>
          <w:lang w:eastAsia="ar-SA"/>
        </w:rPr>
        <w:t xml:space="preserve"> </w:t>
      </w:r>
      <w:r w:rsidRPr="006C6938">
        <w:rPr>
          <w:rFonts w:ascii="Arial" w:hAnsi="Arial" w:cs="Arial"/>
          <w:b/>
          <w:kern w:val="28"/>
          <w:sz w:val="20"/>
          <w:szCs w:val="20"/>
          <w:lang w:eastAsia="ar-SA"/>
        </w:rPr>
        <w:t>Asse prioritario 3 – Istruzione e formazione.</w:t>
      </w:r>
    </w:p>
    <w:p w:rsidR="006C6938" w:rsidRPr="006C6938" w:rsidRDefault="006C6938" w:rsidP="006C6938">
      <w:pPr>
        <w:suppressAutoHyphens/>
        <w:spacing w:after="120"/>
        <w:ind w:hanging="1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6C6938" w:rsidRPr="006C6938" w:rsidRDefault="006C6938" w:rsidP="006C6938">
      <w:pPr>
        <w:suppressAutoHyphens/>
        <w:spacing w:after="120"/>
        <w:ind w:hanging="1"/>
        <w:jc w:val="both"/>
        <w:rPr>
          <w:rFonts w:ascii="Arial" w:hAnsi="Arial" w:cs="Arial"/>
          <w:b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A – OPERAZIONE</w:t>
      </w: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52"/>
        <w:gridCol w:w="6202"/>
      </w:tblGrid>
      <w:tr w:rsidR="006C6938" w:rsidRPr="006C6938" w:rsidTr="007571D1">
        <w:trPr>
          <w:trHeight w:val="145"/>
        </w:trPr>
        <w:tc>
          <w:tcPr>
            <w:tcW w:w="1853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  <w:t>Codice DCT</w:t>
            </w:r>
          </w:p>
        </w:tc>
        <w:tc>
          <w:tcPr>
            <w:tcW w:w="3147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  <w:tr w:rsidR="006C6938" w:rsidRPr="006C6938" w:rsidTr="007571D1">
        <w:trPr>
          <w:trHeight w:val="145"/>
        </w:trPr>
        <w:tc>
          <w:tcPr>
            <w:tcW w:w="1853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Numero Lotto</w:t>
            </w:r>
          </w:p>
        </w:tc>
        <w:tc>
          <w:tcPr>
            <w:tcW w:w="3147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  <w:tr w:rsidR="006C6938" w:rsidRPr="006C6938" w:rsidTr="007571D1">
        <w:trPr>
          <w:trHeight w:val="145"/>
        </w:trPr>
        <w:tc>
          <w:tcPr>
            <w:tcW w:w="1853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Estremi Convenzione</w:t>
            </w:r>
          </w:p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(protocollo e data)</w:t>
            </w:r>
          </w:p>
        </w:tc>
        <w:tc>
          <w:tcPr>
            <w:tcW w:w="3147" w:type="pct"/>
            <w:shd w:val="clear" w:color="auto" w:fill="D9E2F3"/>
          </w:tcPr>
          <w:p w:rsidR="006C6938" w:rsidRPr="006C6938" w:rsidRDefault="006C6938" w:rsidP="00FB4C4F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  <w:tr w:rsidR="006C6938" w:rsidRPr="006C6938" w:rsidTr="007571D1">
        <w:trPr>
          <w:trHeight w:val="145"/>
        </w:trPr>
        <w:tc>
          <w:tcPr>
            <w:tcW w:w="1853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 xml:space="preserve">Data avvio </w:t>
            </w:r>
            <w:r w:rsidR="00A55265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 xml:space="preserve">delle </w:t>
            </w: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Attività</w:t>
            </w:r>
          </w:p>
        </w:tc>
        <w:tc>
          <w:tcPr>
            <w:tcW w:w="3147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  <w:t xml:space="preserve">- data invio della comunicazione </w:t>
            </w:r>
            <w:proofErr w:type="spellStart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  <w:t>pec</w:t>
            </w:r>
            <w:proofErr w:type="spellEnd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  <w:t xml:space="preserve"> alla RAS: ____________</w:t>
            </w:r>
          </w:p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  <w:t>- data dichiarata quale data</w:t>
            </w:r>
            <w:r w:rsidR="00A5526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  <w:t xml:space="preserve"> prevista</w:t>
            </w: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  <w:t xml:space="preserve"> di avvio attività nella succitata comunicazione: ____________</w:t>
            </w:r>
          </w:p>
        </w:tc>
      </w:tr>
      <w:tr w:rsidR="006C6938" w:rsidRPr="006C6938" w:rsidTr="007571D1">
        <w:trPr>
          <w:trHeight w:val="145"/>
        </w:trPr>
        <w:tc>
          <w:tcPr>
            <w:tcW w:w="1853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Data presunta conclusione Attività</w:t>
            </w:r>
            <w:r w:rsidRPr="006C6938">
              <w:rPr>
                <w:rFonts w:ascii="Arial" w:hAnsi="Arial"/>
                <w:b/>
                <w:i/>
                <w:smallCaps/>
                <w:sz w:val="18"/>
                <w:szCs w:val="18"/>
                <w:vertAlign w:val="superscript"/>
                <w:lang w:eastAsia="en-US"/>
              </w:rPr>
              <w:footnoteReference w:id="1"/>
            </w:r>
          </w:p>
        </w:tc>
        <w:tc>
          <w:tcPr>
            <w:tcW w:w="3147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/>
        <w:ind w:left="709" w:hanging="1"/>
        <w:jc w:val="both"/>
        <w:rPr>
          <w:rFonts w:ascii="Arial" w:hAnsi="Arial" w:cs="Arial"/>
          <w:b/>
          <w:kern w:val="28"/>
          <w:sz w:val="20"/>
          <w:szCs w:val="20"/>
          <w:lang w:eastAsia="ar-SA"/>
        </w:rPr>
      </w:pPr>
    </w:p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B – DATI BENEFICIARIO</w:t>
      </w:r>
    </w:p>
    <w:tbl>
      <w:tblPr>
        <w:tblW w:w="5000" w:type="pc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top w:w="57" w:type="dxa"/>
        </w:tblCellMar>
        <w:tblLook w:val="0000" w:firstRow="0" w:lastRow="0" w:firstColumn="0" w:lastColumn="0" w:noHBand="0" w:noVBand="0"/>
      </w:tblPr>
      <w:tblGrid>
        <w:gridCol w:w="2781"/>
        <w:gridCol w:w="1366"/>
        <w:gridCol w:w="991"/>
        <w:gridCol w:w="2361"/>
        <w:gridCol w:w="2355"/>
      </w:tblGrid>
      <w:tr w:rsidR="006C6938" w:rsidRPr="006C6938" w:rsidTr="007571D1">
        <w:tc>
          <w:tcPr>
            <w:tcW w:w="2104" w:type="pct"/>
            <w:gridSpan w:val="2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t>DENOMINAZIONE</w:t>
            </w:r>
          </w:p>
        </w:tc>
        <w:tc>
          <w:tcPr>
            <w:tcW w:w="2896" w:type="pct"/>
            <w:gridSpan w:val="3"/>
            <w:shd w:val="clear" w:color="auto" w:fill="FFFFFF"/>
            <w:vAlign w:val="center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Cs/>
                <w:kern w:val="28"/>
                <w:sz w:val="16"/>
                <w:szCs w:val="14"/>
                <w:lang w:eastAsia="ar-SA"/>
              </w:rPr>
              <w:t>Indicare il nome dell’organismo per esteso</w:t>
            </w:r>
          </w:p>
        </w:tc>
      </w:tr>
      <w:tr w:rsidR="006C6938" w:rsidRPr="006C6938" w:rsidTr="007571D1">
        <w:tc>
          <w:tcPr>
            <w:tcW w:w="2104" w:type="pct"/>
            <w:gridSpan w:val="2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t>Nome e cognome del Rappresentante Legale</w:t>
            </w:r>
          </w:p>
        </w:tc>
        <w:tc>
          <w:tcPr>
            <w:tcW w:w="2896" w:type="pct"/>
            <w:gridSpan w:val="3"/>
            <w:shd w:val="clear" w:color="auto" w:fill="FFFFFF"/>
            <w:vAlign w:val="center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kern w:val="28"/>
                <w:sz w:val="16"/>
                <w:szCs w:val="14"/>
                <w:lang w:eastAsia="ar-SA"/>
              </w:rPr>
            </w:pPr>
          </w:p>
        </w:tc>
      </w:tr>
      <w:tr w:rsidR="006C6938" w:rsidRPr="006C6938" w:rsidTr="007571D1">
        <w:tc>
          <w:tcPr>
            <w:tcW w:w="2104" w:type="pct"/>
            <w:gridSpan w:val="2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t>Codice fiscale del Rappresentante Legale</w:t>
            </w:r>
          </w:p>
        </w:tc>
        <w:tc>
          <w:tcPr>
            <w:tcW w:w="2896" w:type="pct"/>
            <w:gridSpan w:val="3"/>
            <w:shd w:val="clear" w:color="auto" w:fill="FFFFFF"/>
            <w:vAlign w:val="center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kern w:val="28"/>
                <w:sz w:val="16"/>
                <w:szCs w:val="14"/>
                <w:lang w:eastAsia="ar-SA"/>
              </w:rPr>
            </w:pPr>
          </w:p>
        </w:tc>
      </w:tr>
      <w:tr w:rsidR="006C6938" w:rsidRPr="006C6938" w:rsidTr="007571D1">
        <w:tc>
          <w:tcPr>
            <w:tcW w:w="2104" w:type="pct"/>
            <w:gridSpan w:val="2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t xml:space="preserve">Indirizzo Sede legale </w:t>
            </w:r>
          </w:p>
        </w:tc>
        <w:tc>
          <w:tcPr>
            <w:tcW w:w="2896" w:type="pct"/>
            <w:gridSpan w:val="3"/>
            <w:shd w:val="clear" w:color="auto" w:fill="FFFFFF"/>
            <w:vAlign w:val="center"/>
          </w:tcPr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C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Cs/>
                <w:kern w:val="28"/>
                <w:sz w:val="16"/>
                <w:szCs w:val="14"/>
                <w:lang w:eastAsia="ar-SA"/>
              </w:rPr>
              <w:t xml:space="preserve">Via, codice postale, città, sito internet </w:t>
            </w:r>
          </w:p>
        </w:tc>
      </w:tr>
      <w:tr w:rsidR="006C6938" w:rsidRPr="006C6938" w:rsidTr="007571D1">
        <w:trPr>
          <w:trHeight w:val="325"/>
        </w:trPr>
        <w:tc>
          <w:tcPr>
            <w:tcW w:w="2104" w:type="pct"/>
            <w:gridSpan w:val="2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lastRenderedPageBreak/>
              <w:t>Telefono</w:t>
            </w:r>
          </w:p>
        </w:tc>
        <w:tc>
          <w:tcPr>
            <w:tcW w:w="2896" w:type="pct"/>
            <w:gridSpan w:val="3"/>
            <w:shd w:val="clear" w:color="auto" w:fill="FFFFFF"/>
            <w:vAlign w:val="center"/>
          </w:tcPr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6"/>
                <w:szCs w:val="14"/>
                <w:lang w:eastAsia="ar-SA"/>
              </w:rPr>
            </w:pPr>
          </w:p>
        </w:tc>
      </w:tr>
      <w:tr w:rsidR="006C6938" w:rsidRPr="006C6938" w:rsidTr="007571D1">
        <w:trPr>
          <w:trHeight w:val="325"/>
        </w:trPr>
        <w:tc>
          <w:tcPr>
            <w:tcW w:w="2104" w:type="pct"/>
            <w:gridSpan w:val="2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t>e-mail</w:t>
            </w:r>
          </w:p>
        </w:tc>
        <w:tc>
          <w:tcPr>
            <w:tcW w:w="2896" w:type="pct"/>
            <w:gridSpan w:val="3"/>
            <w:shd w:val="clear" w:color="auto" w:fill="FFFFFF"/>
            <w:vAlign w:val="center"/>
          </w:tcPr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6"/>
                <w:szCs w:val="14"/>
                <w:lang w:eastAsia="ar-SA"/>
              </w:rPr>
            </w:pPr>
          </w:p>
        </w:tc>
      </w:tr>
      <w:tr w:rsidR="006C6938" w:rsidRPr="006C6938" w:rsidTr="007571D1">
        <w:trPr>
          <w:trHeight w:val="325"/>
        </w:trPr>
        <w:tc>
          <w:tcPr>
            <w:tcW w:w="2104" w:type="pct"/>
            <w:gridSpan w:val="2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</w:pPr>
            <w:proofErr w:type="spellStart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t>pec</w:t>
            </w:r>
            <w:proofErr w:type="spellEnd"/>
          </w:p>
        </w:tc>
        <w:tc>
          <w:tcPr>
            <w:tcW w:w="2896" w:type="pct"/>
            <w:gridSpan w:val="3"/>
            <w:shd w:val="clear" w:color="auto" w:fill="FFFFFF"/>
            <w:vAlign w:val="center"/>
          </w:tcPr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6"/>
                <w:szCs w:val="14"/>
                <w:lang w:eastAsia="ar-SA"/>
              </w:rPr>
            </w:pPr>
          </w:p>
        </w:tc>
      </w:tr>
      <w:tr w:rsidR="006C6938" w:rsidRPr="006C6938" w:rsidTr="007571D1">
        <w:trPr>
          <w:trHeight w:val="325"/>
        </w:trPr>
        <w:tc>
          <w:tcPr>
            <w:tcW w:w="2104" w:type="pct"/>
            <w:gridSpan w:val="2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eastAsia="MS Mincho" w:hAnsi="Arial" w:cs="Arial"/>
                <w:b/>
                <w:bCs/>
                <w:i/>
                <w:sz w:val="18"/>
                <w:szCs w:val="18"/>
                <w:lang w:eastAsia="en-US"/>
              </w:rPr>
              <w:t>MODALITÀ DI PARTECIPAZIONE</w:t>
            </w:r>
          </w:p>
        </w:tc>
        <w:tc>
          <w:tcPr>
            <w:tcW w:w="2896" w:type="pct"/>
            <w:gridSpan w:val="3"/>
            <w:shd w:val="clear" w:color="auto" w:fill="FFFFFF"/>
          </w:tcPr>
          <w:p w:rsidR="006C6938" w:rsidRPr="006C6938" w:rsidRDefault="006C6938" w:rsidP="006C6938">
            <w:pPr>
              <w:suppressAutoHyphens/>
              <w:spacing w:before="60" w:after="120"/>
              <w:jc w:val="both"/>
              <w:rPr>
                <w:rFonts w:ascii="Arial" w:eastAsia="SimSun" w:hAnsi="Arial" w:cs="Arial"/>
                <w:bCs/>
                <w:smallCaps/>
                <w:kern w:val="28"/>
                <w:sz w:val="18"/>
                <w:szCs w:val="18"/>
                <w:lang w:eastAsia="ar-SA"/>
              </w:rPr>
            </w:pPr>
            <w:r w:rsidRPr="006C6938">
              <w:rPr>
                <w:rFonts w:ascii="Arial" w:eastAsia="SimSun" w:hAnsi="Arial" w:cs="Arial"/>
                <w:bCs/>
                <w:smallCaps/>
                <w:kern w:val="28"/>
                <w:sz w:val="18"/>
                <w:szCs w:val="18"/>
                <w:lang w:eastAsia="ar-SA"/>
              </w:rPr>
              <w:sym w:font="Symbol" w:char="F080"/>
            </w:r>
            <w:r w:rsidRPr="006C6938">
              <w:rPr>
                <w:rFonts w:ascii="Arial" w:eastAsia="SimSun" w:hAnsi="Arial" w:cs="Arial"/>
                <w:bCs/>
                <w:smallCaps/>
                <w:kern w:val="28"/>
                <w:sz w:val="18"/>
                <w:szCs w:val="18"/>
                <w:lang w:eastAsia="ar-SA"/>
              </w:rPr>
              <w:t xml:space="preserve"> PARTECIPAZIONE SINGOLA</w:t>
            </w:r>
          </w:p>
          <w:p w:rsidR="006C6938" w:rsidRPr="006C6938" w:rsidRDefault="006C6938" w:rsidP="006C6938">
            <w:pPr>
              <w:suppressAutoHyphens/>
              <w:spacing w:before="60" w:after="120"/>
              <w:jc w:val="both"/>
              <w:rPr>
                <w:rFonts w:ascii="Arial" w:eastAsia="SimSun" w:hAnsi="Arial" w:cs="Arial"/>
                <w:bCs/>
                <w:smallCaps/>
                <w:kern w:val="28"/>
                <w:sz w:val="18"/>
                <w:szCs w:val="18"/>
                <w:lang w:eastAsia="ar-SA"/>
              </w:rPr>
            </w:pPr>
            <w:r w:rsidRPr="006C6938">
              <w:rPr>
                <w:rFonts w:ascii="Arial" w:eastAsia="SimSun" w:hAnsi="Arial" w:cs="Arial"/>
                <w:bCs/>
                <w:smallCaps/>
                <w:kern w:val="28"/>
                <w:sz w:val="18"/>
                <w:szCs w:val="18"/>
                <w:lang w:eastAsia="ar-SA"/>
              </w:rPr>
              <w:sym w:font="Symbol" w:char="F080"/>
            </w:r>
            <w:r w:rsidRPr="006C6938">
              <w:rPr>
                <w:rFonts w:ascii="Arial" w:eastAsia="SimSun" w:hAnsi="Arial" w:cs="Arial"/>
                <w:bCs/>
                <w:smallCaps/>
                <w:kern w:val="28"/>
                <w:sz w:val="18"/>
                <w:szCs w:val="18"/>
                <w:lang w:eastAsia="ar-SA"/>
              </w:rPr>
              <w:t xml:space="preserve"> PARTECIPAZIONE IN RT</w:t>
            </w:r>
          </w:p>
          <w:p w:rsidR="006C6938" w:rsidRPr="006C6938" w:rsidRDefault="006C6938" w:rsidP="006C6938">
            <w:pPr>
              <w:suppressAutoHyphens/>
              <w:spacing w:before="60" w:after="120"/>
              <w:jc w:val="both"/>
              <w:rPr>
                <w:rFonts w:ascii="Arial" w:eastAsia="SimSun" w:hAnsi="Arial" w:cs="Arial"/>
                <w:b/>
                <w:bCs/>
                <w:smallCaps/>
                <w:kern w:val="28"/>
                <w:sz w:val="18"/>
                <w:szCs w:val="18"/>
                <w:lang w:eastAsia="ar-SA"/>
              </w:rPr>
            </w:pPr>
            <w:r w:rsidRPr="006C6938">
              <w:rPr>
                <w:rFonts w:ascii="Arial" w:eastAsia="SimSun" w:hAnsi="Arial" w:cs="Arial"/>
                <w:bCs/>
                <w:smallCaps/>
                <w:kern w:val="28"/>
                <w:sz w:val="18"/>
                <w:szCs w:val="18"/>
                <w:lang w:eastAsia="ar-SA"/>
              </w:rPr>
              <w:sym w:font="Symbol" w:char="F080"/>
            </w:r>
            <w:r w:rsidRPr="006C6938">
              <w:rPr>
                <w:rFonts w:ascii="Arial" w:eastAsia="SimSun" w:hAnsi="Arial" w:cs="Arial"/>
                <w:bCs/>
                <w:smallCaps/>
                <w:kern w:val="28"/>
                <w:sz w:val="18"/>
                <w:szCs w:val="18"/>
                <w:lang w:eastAsia="ar-SA"/>
              </w:rPr>
              <w:t xml:space="preserve"> PARTECIPAZIONE IN RST</w:t>
            </w:r>
          </w:p>
        </w:tc>
      </w:tr>
      <w:tr w:rsidR="006C6938" w:rsidRPr="006C6938" w:rsidTr="007571D1">
        <w:tblPrEx>
          <w:tblCellMar>
            <w:top w:w="0" w:type="dxa"/>
          </w:tblCellMar>
          <w:tblLook w:val="04A0" w:firstRow="1" w:lastRow="0" w:firstColumn="1" w:lastColumn="0" w:noHBand="0" w:noVBand="1"/>
        </w:tblPrEx>
        <w:tc>
          <w:tcPr>
            <w:tcW w:w="5000" w:type="pct"/>
            <w:gridSpan w:val="5"/>
            <w:shd w:val="clear" w:color="auto" w:fill="DBE5F1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i/>
                <w:smallCaps/>
                <w:sz w:val="16"/>
                <w:szCs w:val="22"/>
                <w:lang w:eastAsia="en-US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t>Referente della proposta progettuale</w:t>
            </w:r>
          </w:p>
        </w:tc>
      </w:tr>
      <w:tr w:rsidR="006C6938" w:rsidRPr="006C6938" w:rsidTr="007571D1">
        <w:tblPrEx>
          <w:tblCellMar>
            <w:top w:w="0" w:type="dxa"/>
          </w:tblCellMar>
          <w:tblLook w:val="04A0" w:firstRow="1" w:lastRow="0" w:firstColumn="1" w:lastColumn="0" w:noHBand="0" w:noVBand="1"/>
        </w:tblPrEx>
        <w:trPr>
          <w:trHeight w:val="145"/>
        </w:trPr>
        <w:tc>
          <w:tcPr>
            <w:tcW w:w="1411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t>Nome</w:t>
            </w:r>
          </w:p>
        </w:tc>
        <w:tc>
          <w:tcPr>
            <w:tcW w:w="1196" w:type="pct"/>
            <w:gridSpan w:val="2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t>Cognome</w:t>
            </w:r>
          </w:p>
        </w:tc>
        <w:tc>
          <w:tcPr>
            <w:tcW w:w="1198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t>Telefono/Cellulare</w:t>
            </w:r>
          </w:p>
        </w:tc>
        <w:tc>
          <w:tcPr>
            <w:tcW w:w="1195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4"/>
                <w:lang w:eastAsia="ar-SA"/>
              </w:rPr>
              <w:t>e-mail</w:t>
            </w:r>
          </w:p>
        </w:tc>
      </w:tr>
      <w:tr w:rsidR="006C6938" w:rsidRPr="006C6938" w:rsidTr="007571D1">
        <w:tblPrEx>
          <w:tblCellMar>
            <w:top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411" w:type="pct"/>
            <w:shd w:val="clear" w:color="auto" w:fill="auto"/>
          </w:tcPr>
          <w:p w:rsidR="006C6938" w:rsidRPr="006C6938" w:rsidRDefault="006C6938" w:rsidP="006C6938">
            <w:pPr>
              <w:rPr>
                <w:rFonts w:ascii="Calibri" w:hAnsi="Calibri"/>
                <w:sz w:val="16"/>
                <w:szCs w:val="22"/>
                <w:lang w:eastAsia="en-US"/>
              </w:rPr>
            </w:pPr>
          </w:p>
        </w:tc>
        <w:tc>
          <w:tcPr>
            <w:tcW w:w="1196" w:type="pct"/>
            <w:gridSpan w:val="2"/>
            <w:shd w:val="clear" w:color="auto" w:fill="auto"/>
          </w:tcPr>
          <w:p w:rsidR="006C6938" w:rsidRPr="006C6938" w:rsidRDefault="006C6938" w:rsidP="006C6938">
            <w:pPr>
              <w:rPr>
                <w:rFonts w:ascii="Calibri" w:hAnsi="Calibri"/>
                <w:sz w:val="16"/>
                <w:szCs w:val="22"/>
                <w:lang w:eastAsia="en-US"/>
              </w:rPr>
            </w:pPr>
          </w:p>
        </w:tc>
        <w:tc>
          <w:tcPr>
            <w:tcW w:w="1198" w:type="pct"/>
            <w:shd w:val="clear" w:color="auto" w:fill="auto"/>
          </w:tcPr>
          <w:p w:rsidR="006C6938" w:rsidRPr="006C6938" w:rsidRDefault="006C6938" w:rsidP="006C6938">
            <w:pPr>
              <w:rPr>
                <w:rFonts w:ascii="Calibri" w:hAnsi="Calibri"/>
                <w:sz w:val="16"/>
                <w:szCs w:val="22"/>
                <w:lang w:eastAsia="en-US"/>
              </w:rPr>
            </w:pPr>
          </w:p>
        </w:tc>
        <w:tc>
          <w:tcPr>
            <w:tcW w:w="1195" w:type="pct"/>
            <w:shd w:val="clear" w:color="auto" w:fill="auto"/>
          </w:tcPr>
          <w:p w:rsidR="006C6938" w:rsidRPr="006C6938" w:rsidRDefault="006C6938" w:rsidP="006C6938">
            <w:pPr>
              <w:rPr>
                <w:rFonts w:ascii="Calibri" w:hAnsi="Calibri"/>
                <w:sz w:val="16"/>
                <w:szCs w:val="22"/>
                <w:lang w:eastAsia="en-US"/>
              </w:rPr>
            </w:pPr>
          </w:p>
        </w:tc>
      </w:tr>
    </w:tbl>
    <w:p w:rsidR="006C6938" w:rsidRPr="006C6938" w:rsidRDefault="006C6938" w:rsidP="006C6938">
      <w:pPr>
        <w:pBdr>
          <w:bottom w:val="single" w:sz="6" w:space="1" w:color="B6DDE8"/>
        </w:pBdr>
        <w:spacing w:before="60" w:after="60" w:line="259" w:lineRule="auto"/>
        <w:ind w:left="-142" w:right="-285"/>
        <w:rPr>
          <w:rFonts w:ascii="Calibri" w:eastAsia="Calibri" w:hAnsi="Calibri"/>
          <w:sz w:val="2"/>
          <w:szCs w:val="22"/>
          <w:lang w:eastAsia="en-US"/>
        </w:rPr>
      </w:pPr>
    </w:p>
    <w:p w:rsidR="006C6938" w:rsidRPr="006C6938" w:rsidRDefault="006C6938" w:rsidP="006C6938">
      <w:pPr>
        <w:pBdr>
          <w:bottom w:val="single" w:sz="6" w:space="1" w:color="B6DDE8"/>
        </w:pBdr>
        <w:spacing w:before="60" w:after="60" w:line="259" w:lineRule="auto"/>
        <w:ind w:left="-142" w:right="-285"/>
        <w:rPr>
          <w:rFonts w:ascii="Calibri" w:eastAsia="Calibri" w:hAnsi="Calibri"/>
          <w:sz w:val="2"/>
          <w:szCs w:val="22"/>
          <w:lang w:eastAsia="en-US"/>
        </w:rPr>
      </w:pPr>
    </w:p>
    <w:p w:rsidR="006C6938" w:rsidRPr="006C6938" w:rsidRDefault="006C6938" w:rsidP="006C6938">
      <w:pPr>
        <w:suppressAutoHyphens/>
        <w:spacing w:after="120"/>
        <w:ind w:hanging="1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C –PERCORSI FORMATIVI</w:t>
      </w:r>
    </w:p>
    <w:p w:rsidR="006C6938" w:rsidRPr="006C6938" w:rsidRDefault="006C6938" w:rsidP="006C6938">
      <w:pPr>
        <w:suppressAutoHyphens/>
        <w:spacing w:after="120"/>
        <w:ind w:hanging="1"/>
        <w:jc w:val="both"/>
        <w:rPr>
          <w:rFonts w:ascii="Arial" w:hAnsi="Arial" w:cs="Arial"/>
          <w:b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 xml:space="preserve">C.1 PERCORSO FORMATIVO N_______ </w:t>
      </w: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368"/>
        <w:gridCol w:w="6486"/>
      </w:tblGrid>
      <w:tr w:rsidR="006C6938" w:rsidRPr="006C6938" w:rsidTr="007571D1">
        <w:trPr>
          <w:trHeight w:val="145"/>
        </w:trPr>
        <w:tc>
          <w:tcPr>
            <w:tcW w:w="1709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CUP</w:t>
            </w:r>
          </w:p>
        </w:tc>
        <w:tc>
          <w:tcPr>
            <w:tcW w:w="3291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  <w:tr w:rsidR="006C6938" w:rsidRPr="006C6938" w:rsidTr="007571D1">
        <w:trPr>
          <w:trHeight w:val="145"/>
        </w:trPr>
        <w:tc>
          <w:tcPr>
            <w:tcW w:w="1709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CLP</w:t>
            </w:r>
          </w:p>
        </w:tc>
        <w:tc>
          <w:tcPr>
            <w:tcW w:w="3291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  <w:tr w:rsidR="006C6938" w:rsidRPr="006C6938" w:rsidTr="007571D1">
        <w:trPr>
          <w:trHeight w:val="145"/>
        </w:trPr>
        <w:tc>
          <w:tcPr>
            <w:tcW w:w="1709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  <w:r w:rsidRPr="006C6938"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  <w:t>Denominazione figura professionale</w:t>
            </w:r>
          </w:p>
        </w:tc>
        <w:tc>
          <w:tcPr>
            <w:tcW w:w="3291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  <w:tr w:rsidR="006C6938" w:rsidRPr="006C6938" w:rsidTr="007571D1">
        <w:trPr>
          <w:trHeight w:val="145"/>
        </w:trPr>
        <w:tc>
          <w:tcPr>
            <w:tcW w:w="1709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  <w:r w:rsidRPr="006C6938"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  <w:t>Area territoriale</w:t>
            </w:r>
          </w:p>
        </w:tc>
        <w:tc>
          <w:tcPr>
            <w:tcW w:w="3291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  <w:tr w:rsidR="006C6938" w:rsidRPr="006C6938" w:rsidTr="007571D1">
        <w:trPr>
          <w:trHeight w:val="145"/>
        </w:trPr>
        <w:tc>
          <w:tcPr>
            <w:tcW w:w="1709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  <w:r w:rsidRPr="006C6938"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  <w:t>Sede di svolgimento delle attività formative (da Allegato A DCT)</w:t>
            </w:r>
            <w:r w:rsidRPr="006C6938">
              <w:rPr>
                <w:rFonts w:ascii="Arial" w:eastAsia="Calibri" w:hAnsi="Arial"/>
                <w:b/>
                <w:bCs/>
                <w:i/>
                <w:sz w:val="20"/>
                <w:szCs w:val="20"/>
                <w:vertAlign w:val="superscript"/>
              </w:rPr>
              <w:footnoteReference w:id="2"/>
            </w:r>
          </w:p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</w:rPr>
            </w:pPr>
            <w:r w:rsidRPr="006C6938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Codice sede/Indirizzo</w:t>
            </w:r>
          </w:p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</w:rPr>
            </w:pPr>
            <w:r w:rsidRPr="006C6938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(Replicare e specificare nel caso di più sedi o di sedi per le attività pratiche differenti da quelle per le attività d’aula)</w:t>
            </w:r>
          </w:p>
        </w:tc>
        <w:tc>
          <w:tcPr>
            <w:tcW w:w="3291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  <w:tr w:rsidR="006C6938" w:rsidRPr="006C6938" w:rsidTr="007571D1">
        <w:trPr>
          <w:trHeight w:val="145"/>
        </w:trPr>
        <w:tc>
          <w:tcPr>
            <w:tcW w:w="1709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Titolo di Qualifica per l’accesso al percorso formativo</w:t>
            </w:r>
            <w:r w:rsidRPr="006C6938">
              <w:rPr>
                <w:rFonts w:ascii="Arial" w:hAnsi="Arial"/>
                <w:b/>
                <w:i/>
                <w:smallCaps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3291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Qualifica Professionale (EQF3):</w:t>
            </w:r>
          </w:p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sym w:font="Symbol" w:char="F080"/>
            </w:r>
          </w:p>
          <w:p w:rsidR="006C6938" w:rsidRPr="00B41C6F" w:rsidRDefault="00B41C6F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..</w:t>
            </w:r>
            <w:r w:rsidR="006C6938"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sym w:font="Symbol" w:char="F080"/>
            </w:r>
          </w:p>
        </w:tc>
      </w:tr>
      <w:tr w:rsidR="006C6938" w:rsidRPr="006C6938" w:rsidTr="007571D1">
        <w:trPr>
          <w:trHeight w:val="145"/>
        </w:trPr>
        <w:tc>
          <w:tcPr>
            <w:tcW w:w="1709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lastRenderedPageBreak/>
              <w:t xml:space="preserve">DATA PRESUNTA AVVIO PERCORSO FORMATIVO </w:t>
            </w:r>
          </w:p>
        </w:tc>
        <w:tc>
          <w:tcPr>
            <w:tcW w:w="3291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</w:p>
        </w:tc>
      </w:tr>
      <w:tr w:rsidR="006C6938" w:rsidRPr="006C6938" w:rsidTr="007571D1">
        <w:trPr>
          <w:trHeight w:val="145"/>
        </w:trPr>
        <w:tc>
          <w:tcPr>
            <w:tcW w:w="1709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 xml:space="preserve">DATA PRESUNTA CONCLUSIONE PERCORSO FORMATIVO </w:t>
            </w:r>
          </w:p>
        </w:tc>
        <w:tc>
          <w:tcPr>
            <w:tcW w:w="3291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</w:p>
        </w:tc>
      </w:tr>
      <w:tr w:rsidR="006C6938" w:rsidRPr="006C6938" w:rsidTr="007571D1">
        <w:trPr>
          <w:trHeight w:val="145"/>
        </w:trPr>
        <w:tc>
          <w:tcPr>
            <w:tcW w:w="1709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CERTIFICAZIONE</w:t>
            </w:r>
          </w:p>
        </w:tc>
        <w:tc>
          <w:tcPr>
            <w:tcW w:w="3291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  <w:tr w:rsidR="00423884" w:rsidRPr="006C6938" w:rsidTr="007571D1">
        <w:trPr>
          <w:trHeight w:val="145"/>
        </w:trPr>
        <w:tc>
          <w:tcPr>
            <w:tcW w:w="1709" w:type="pct"/>
            <w:shd w:val="clear" w:color="auto" w:fill="D9E2F3"/>
          </w:tcPr>
          <w:p w:rsidR="00423884" w:rsidRPr="006C6938" w:rsidRDefault="00423884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0C43EC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SBOCCHI OCCUPAZIONALI</w:t>
            </w:r>
          </w:p>
        </w:tc>
        <w:tc>
          <w:tcPr>
            <w:tcW w:w="3291" w:type="pct"/>
            <w:shd w:val="clear" w:color="auto" w:fill="D9E2F3"/>
          </w:tcPr>
          <w:p w:rsidR="00423884" w:rsidRPr="006C6938" w:rsidRDefault="00423884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C.1.1 Destinatari</w:t>
      </w:r>
    </w:p>
    <w:tbl>
      <w:tblPr>
        <w:tblW w:w="4945" w:type="pct"/>
        <w:tblInd w:w="108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119"/>
        <w:gridCol w:w="6627"/>
      </w:tblGrid>
      <w:tr w:rsidR="006C6938" w:rsidRPr="006C6938" w:rsidTr="007571D1">
        <w:trPr>
          <w:trHeight w:val="145"/>
        </w:trPr>
        <w:tc>
          <w:tcPr>
            <w:tcW w:w="1600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N. destinatari da Avviso</w:t>
            </w:r>
          </w:p>
        </w:tc>
        <w:tc>
          <w:tcPr>
            <w:tcW w:w="3400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  <w:t>20</w:t>
            </w:r>
          </w:p>
        </w:tc>
      </w:tr>
      <w:tr w:rsidR="006C6938" w:rsidRPr="006C6938" w:rsidTr="007571D1">
        <w:trPr>
          <w:trHeight w:val="145"/>
        </w:trPr>
        <w:tc>
          <w:tcPr>
            <w:tcW w:w="1600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N. destinatari che svolgeranno le ore in apprendistato</w:t>
            </w:r>
          </w:p>
        </w:tc>
        <w:tc>
          <w:tcPr>
            <w:tcW w:w="3400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  <w:tr w:rsidR="006C6938" w:rsidRPr="006C6938" w:rsidTr="007571D1">
        <w:trPr>
          <w:trHeight w:val="145"/>
        </w:trPr>
        <w:tc>
          <w:tcPr>
            <w:tcW w:w="1600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  <w:r w:rsidRPr="006C693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en-US"/>
              </w:rPr>
              <w:t>N. destinatari che svolgeranno le ore in AFL</w:t>
            </w:r>
          </w:p>
        </w:tc>
        <w:tc>
          <w:tcPr>
            <w:tcW w:w="3400" w:type="pct"/>
            <w:shd w:val="clear" w:color="auto" w:fill="D9E2F3"/>
          </w:tcPr>
          <w:p w:rsidR="006C6938" w:rsidRPr="006C6938" w:rsidRDefault="006C6938" w:rsidP="006C6938">
            <w:pPr>
              <w:suppressAutoHyphens/>
              <w:spacing w:before="60"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8"/>
                <w:szCs w:val="18"/>
                <w:lang w:eastAsia="ar-SA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12"/>
          <w:szCs w:val="12"/>
          <w:highlight w:val="yellow"/>
          <w:lang w:eastAsia="ar-SA"/>
        </w:rPr>
      </w:pPr>
    </w:p>
    <w:tbl>
      <w:tblPr>
        <w:tblW w:w="4945" w:type="pct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746"/>
      </w:tblGrid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kern w:val="28"/>
                <w:sz w:val="12"/>
                <w:szCs w:val="12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modalità di selezione, orientamento e motivazione dei destinatari</w:t>
            </w: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  <w:r w:rsidRPr="006C6938">
              <w:rPr>
                <w:rFonts w:ascii="Arial" w:eastAsia="SimSun" w:hAnsi="Arial" w:cs="Arial"/>
                <w:b/>
                <w:bCs/>
                <w:kern w:val="28"/>
                <w:sz w:val="12"/>
                <w:szCs w:val="12"/>
                <w:lang w:eastAsia="ar-SA"/>
              </w:rPr>
              <w:t>secondo quanto previsto dall’Avviso e relative Linee Guida</w:t>
            </w:r>
          </w:p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Max 1 pagina</w:t>
            </w:r>
          </w:p>
        </w:tc>
      </w:tr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12"/>
          <w:szCs w:val="12"/>
          <w:highlight w:val="yellow"/>
          <w:lang w:eastAsia="ar-SA"/>
        </w:rPr>
      </w:pPr>
    </w:p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C.1.2 Attività formativa e attività formativa interna all’impresa per la sperimentazione del sistema duale</w:t>
      </w:r>
    </w:p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C.1.2.1 Attività formativa (formazione teorica e attività pratica)</w:t>
      </w:r>
    </w:p>
    <w:tbl>
      <w:tblPr>
        <w:tblW w:w="4945" w:type="pct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746"/>
      </w:tblGrid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6C6938" w:rsidRPr="006C6938" w:rsidRDefault="006C6938" w:rsidP="006C6938">
            <w:pPr>
              <w:suppressAutoHyphens/>
              <w:snapToGrid w:val="0"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2"/>
                <w:szCs w:val="12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Descrizione sintetica delle strutture disponibili presso le sedi formative (aule, laboratori, struttura di accoglienza, disponibilità di spazi per l'attività pratica, etc.) </w:t>
            </w:r>
          </w:p>
          <w:p w:rsidR="006C6938" w:rsidRPr="006C6938" w:rsidRDefault="006C6938" w:rsidP="006C6938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Max 1 pagina</w:t>
            </w:r>
          </w:p>
        </w:tc>
      </w:tr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tbl>
      <w:tblPr>
        <w:tblW w:w="4945" w:type="pct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746"/>
      </w:tblGrid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6C6938" w:rsidRPr="006C6938" w:rsidRDefault="006C6938" w:rsidP="006C6938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Descrizione sintetica delle misure di sostegno, supporto e assistenza disponibili presso le sedi formative per garantire agli eventuali destinatari con diagnosi di </w:t>
            </w:r>
            <w:proofErr w:type="spellStart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dsa</w:t>
            </w:r>
            <w:proofErr w:type="spellEnd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 o con disabilità - non autonomi che necessita di assistenza di base (</w:t>
            </w:r>
            <w:proofErr w:type="spellStart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aec</w:t>
            </w:r>
            <w:proofErr w:type="spellEnd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) - la proficua partecipazione al percorso formativo e la realizzazione delle verifiche (intermedia/e </w:t>
            </w:r>
            <w:proofErr w:type="spellStart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e</w:t>
            </w:r>
            <w:proofErr w:type="spellEnd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 finale)</w:t>
            </w:r>
          </w:p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 (Max 1 pagina)</w:t>
            </w:r>
          </w:p>
        </w:tc>
      </w:tr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highlight w:val="yellow"/>
                <w:lang w:eastAsia="ar-SA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8753CB" w:rsidRDefault="008753CB">
      <w:r>
        <w:br w:type="page"/>
      </w: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938"/>
        <w:gridCol w:w="439"/>
        <w:gridCol w:w="2128"/>
        <w:gridCol w:w="1983"/>
        <w:gridCol w:w="3366"/>
      </w:tblGrid>
      <w:tr w:rsidR="006C6938" w:rsidRPr="006C6938" w:rsidTr="007571D1"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:rsidR="006C6938" w:rsidRPr="006C6938" w:rsidRDefault="006C6938" w:rsidP="006C6938">
            <w:pPr>
              <w:jc w:val="both"/>
              <w:rPr>
                <w:rFonts w:ascii="Arial" w:hAnsi="Arial" w:cs="Arial"/>
                <w:b/>
                <w:bCs/>
                <w:i/>
                <w:iCs/>
                <w:smallCaps/>
                <w:sz w:val="22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iCs/>
                <w:smallCaps/>
                <w:sz w:val="22"/>
                <w:szCs w:val="22"/>
                <w:lang w:eastAsia="en-US"/>
              </w:rPr>
              <w:lastRenderedPageBreak/>
              <w:t>Eventuali Competenze Chiave (combinazione di conoscenze, abilità e atteggiamenti ai sensi della Raccomandazione UE del 22 maggio 2018)</w:t>
            </w:r>
          </w:p>
          <w:p w:rsidR="006C6938" w:rsidRPr="006C6938" w:rsidRDefault="006C6938" w:rsidP="006C6938">
            <w:pPr>
              <w:jc w:val="both"/>
              <w:rPr>
                <w:rFonts w:ascii="Arial" w:hAnsi="Arial" w:cs="Arial"/>
                <w:b/>
                <w:bCs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</w:tr>
      <w:tr w:rsidR="006C6938" w:rsidRPr="006C6938" w:rsidTr="007571D1">
        <w:trPr>
          <w:trHeight w:val="427"/>
        </w:trPr>
        <w:tc>
          <w:tcPr>
            <w:tcW w:w="983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  <w:t xml:space="preserve">Identificazione delle eventuali competenze chiave per l’apprendimento permanente che devono essere acquisite per il raggiungimento degli obiettivi complessivi di competenza del percorso formativo </w:t>
            </w:r>
          </w:p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iCs/>
                <w:smallCaps/>
                <w:sz w:val="14"/>
                <w:szCs w:val="22"/>
                <w:lang w:eastAsia="en-US"/>
              </w:rPr>
              <w:t>Individuare la competenza presa a riferimento, descrivendo il tipo di performance che al termine del percorso si prevede che il destinatario debba presidiare, le conoscenze, le abilità e gli atteggiamenti necessari</w:t>
            </w:r>
          </w:p>
        </w:tc>
        <w:tc>
          <w:tcPr>
            <w:tcW w:w="223" w:type="pct"/>
            <w:shd w:val="clear" w:color="auto" w:fill="D9E2F3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N.</w:t>
            </w:r>
            <w:r w:rsidRPr="006C6938">
              <w:rPr>
                <w:rFonts w:ascii="Arial" w:hAnsi="Arial"/>
                <w:i/>
                <w:smallCaps/>
                <w:sz w:val="14"/>
                <w:szCs w:val="22"/>
                <w:vertAlign w:val="superscript"/>
                <w:lang w:eastAsia="en-US"/>
              </w:rPr>
              <w:footnoteReference w:id="4"/>
            </w:r>
          </w:p>
        </w:tc>
        <w:tc>
          <w:tcPr>
            <w:tcW w:w="1080" w:type="pct"/>
            <w:shd w:val="clear" w:color="auto" w:fill="D9E2F3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proofErr w:type="spellStart"/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Key</w:t>
            </w:r>
            <w:proofErr w:type="spellEnd"/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 xml:space="preserve"> </w:t>
            </w:r>
            <w:proofErr w:type="spellStart"/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competence</w:t>
            </w:r>
            <w:proofErr w:type="spellEnd"/>
            <w:r w:rsidRPr="006C6938">
              <w:rPr>
                <w:rFonts w:ascii="Arial" w:hAnsi="Arial"/>
                <w:i/>
                <w:smallCaps/>
                <w:sz w:val="14"/>
                <w:szCs w:val="22"/>
                <w:vertAlign w:val="superscript"/>
                <w:lang w:eastAsia="en-US"/>
              </w:rPr>
              <w:footnoteReference w:id="5"/>
            </w:r>
          </w:p>
        </w:tc>
        <w:tc>
          <w:tcPr>
            <w:tcW w:w="1006" w:type="pct"/>
            <w:shd w:val="clear" w:color="auto" w:fill="D9E2F3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 xml:space="preserve">Descrizione </w:t>
            </w:r>
          </w:p>
        </w:tc>
        <w:tc>
          <w:tcPr>
            <w:tcW w:w="1708" w:type="pct"/>
            <w:shd w:val="clear" w:color="auto" w:fill="D9E2F3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Capacità/conoscenze</w:t>
            </w:r>
          </w:p>
        </w:tc>
      </w:tr>
      <w:tr w:rsidR="006C6938" w:rsidRPr="006C6938" w:rsidTr="007571D1">
        <w:trPr>
          <w:trHeight w:val="293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1</w:t>
            </w:r>
          </w:p>
        </w:tc>
        <w:tc>
          <w:tcPr>
            <w:tcW w:w="1080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b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Competenza alfabetica funzionale</w:t>
            </w:r>
          </w:p>
        </w:tc>
        <w:tc>
          <w:tcPr>
            <w:tcW w:w="1006" w:type="pct"/>
            <w:vMerge w:val="restart"/>
            <w:shd w:val="clear" w:color="auto" w:fill="FFFFFF"/>
          </w:tcPr>
          <w:p w:rsidR="006C6938" w:rsidRPr="006C6938" w:rsidRDefault="006C6938" w:rsidP="006C6938">
            <w:pPr>
              <w:ind w:left="130"/>
              <w:contextualSpacing/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Conoscenze: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292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spacing w:before="240"/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spacing w:before="240"/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numPr>
                <w:ilvl w:val="0"/>
                <w:numId w:val="21"/>
              </w:numPr>
              <w:suppressAutoHyphens/>
              <w:spacing w:line="276" w:lineRule="auto"/>
              <w:ind w:left="130" w:hanging="130"/>
              <w:contextualSpacing/>
              <w:jc w:val="both"/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Abilità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292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spacing w:before="240"/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spacing w:before="240"/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numPr>
                <w:ilvl w:val="0"/>
                <w:numId w:val="21"/>
              </w:numPr>
              <w:suppressAutoHyphens/>
              <w:spacing w:line="276" w:lineRule="auto"/>
              <w:ind w:left="130" w:hanging="130"/>
              <w:contextualSpacing/>
              <w:jc w:val="both"/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Atteggiamenti: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90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2</w:t>
            </w:r>
          </w:p>
        </w:tc>
        <w:tc>
          <w:tcPr>
            <w:tcW w:w="1080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b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competenza multilinguistica</w:t>
            </w:r>
          </w:p>
        </w:tc>
        <w:tc>
          <w:tcPr>
            <w:tcW w:w="1006" w:type="pct"/>
            <w:vMerge w:val="restar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Conoscenze: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90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Abilità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90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Atteggiamenti: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0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3</w:t>
            </w:r>
          </w:p>
        </w:tc>
        <w:tc>
          <w:tcPr>
            <w:tcW w:w="1080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b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competenza matematica e competenza in scienze, tecnologie e ingegneria</w:t>
            </w:r>
          </w:p>
        </w:tc>
        <w:tc>
          <w:tcPr>
            <w:tcW w:w="1006" w:type="pct"/>
            <w:vMerge w:val="restar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Conoscenze: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0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Abilità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0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Atteggiamenti: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8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4</w:t>
            </w:r>
          </w:p>
        </w:tc>
        <w:tc>
          <w:tcPr>
            <w:tcW w:w="1080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b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competenza digitale</w:t>
            </w:r>
          </w:p>
        </w:tc>
        <w:tc>
          <w:tcPr>
            <w:tcW w:w="1006" w:type="pct"/>
            <w:vMerge w:val="restar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Conoscenze: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7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Abilità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7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Atteggiamenti: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8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5</w:t>
            </w:r>
          </w:p>
        </w:tc>
        <w:tc>
          <w:tcPr>
            <w:tcW w:w="1080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competenza personale, sociale e capacità di imparare a imparare</w:t>
            </w:r>
          </w:p>
        </w:tc>
        <w:tc>
          <w:tcPr>
            <w:tcW w:w="1006" w:type="pct"/>
            <w:vMerge w:val="restar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Conoscenze: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7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Abilità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7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Atteggiamenti: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0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6</w:t>
            </w:r>
          </w:p>
        </w:tc>
        <w:tc>
          <w:tcPr>
            <w:tcW w:w="1080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competenza in materia di cittadinanza</w:t>
            </w:r>
          </w:p>
        </w:tc>
        <w:tc>
          <w:tcPr>
            <w:tcW w:w="1006" w:type="pct"/>
            <w:vMerge w:val="restar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Conoscenze: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0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Abilità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30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Atteggiamenti: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23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7</w:t>
            </w:r>
          </w:p>
        </w:tc>
        <w:tc>
          <w:tcPr>
            <w:tcW w:w="1080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competenza imprenditoriale</w:t>
            </w:r>
          </w:p>
        </w:tc>
        <w:tc>
          <w:tcPr>
            <w:tcW w:w="1006" w:type="pct"/>
            <w:vMerge w:val="restar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Conoscenze: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22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Abilità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322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Atteggiamenti: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lastRenderedPageBreak/>
              <w:t>-</w:t>
            </w:r>
          </w:p>
        </w:tc>
      </w:tr>
      <w:tr w:rsidR="006C6938" w:rsidRPr="006C6938" w:rsidTr="007571D1">
        <w:trPr>
          <w:trHeight w:val="293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8</w:t>
            </w:r>
          </w:p>
        </w:tc>
        <w:tc>
          <w:tcPr>
            <w:tcW w:w="1080" w:type="pct"/>
            <w:vMerge w:val="restart"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b/>
                <w:smallCaps/>
                <w:kern w:val="32"/>
                <w:sz w:val="18"/>
                <w:szCs w:val="18"/>
              </w:rPr>
            </w:pPr>
            <w:r w:rsidRPr="006C6938">
              <w:rPr>
                <w:rFonts w:ascii="Calibri" w:hAnsi="Calibri"/>
                <w:smallCaps/>
                <w:kern w:val="32"/>
                <w:sz w:val="18"/>
                <w:szCs w:val="18"/>
              </w:rPr>
              <w:t>competenza in materia di consapevolezza ed espressione culturali</w:t>
            </w:r>
          </w:p>
        </w:tc>
        <w:tc>
          <w:tcPr>
            <w:tcW w:w="1006" w:type="pct"/>
            <w:vMerge w:val="restar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Conoscenze: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292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Abilità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  <w:tr w:rsidR="006C6938" w:rsidRPr="006C6938" w:rsidTr="007571D1">
        <w:trPr>
          <w:trHeight w:val="292"/>
        </w:trPr>
        <w:tc>
          <w:tcPr>
            <w:tcW w:w="98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vMerge/>
            <w:shd w:val="clear" w:color="auto" w:fill="FFFFFF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80" w:type="pct"/>
            <w:vMerge/>
            <w:shd w:val="clear" w:color="auto" w:fill="FFFFFF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Calibri" w:hAnsi="Calibri"/>
                <w:smallCaps/>
                <w:kern w:val="32"/>
                <w:sz w:val="18"/>
                <w:szCs w:val="18"/>
              </w:rPr>
            </w:pPr>
          </w:p>
        </w:tc>
        <w:tc>
          <w:tcPr>
            <w:tcW w:w="1006" w:type="pct"/>
            <w:vMerge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1708" w:type="pct"/>
            <w:shd w:val="clear" w:color="auto" w:fill="FFFFFF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Atteggiamenti: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-</w:t>
            </w:r>
          </w:p>
        </w:tc>
      </w:tr>
    </w:tbl>
    <w:p w:rsidR="00B11487" w:rsidRDefault="00B11487" w:rsidP="00B11487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F578AB" w:rsidRDefault="006C6938" w:rsidP="00B11487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 xml:space="preserve">Tutti i contenuti formativi tecnico professionali e i risultati relativi a ciascun percorso formativo per l’acquisizione del Diploma professionale di Tecnico sono descritti nell’Allegato 1 “Definizione </w:t>
      </w:r>
      <w:proofErr w:type="spellStart"/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UdA</w:t>
      </w:r>
      <w:proofErr w:type="spellEnd"/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” per ciascun profilo professionale.</w:t>
      </w:r>
    </w:p>
    <w:p w:rsidR="006C6938" w:rsidRPr="008753CB" w:rsidRDefault="000C43EC" w:rsidP="006C6938">
      <w:pPr>
        <w:suppressAutoHyphens/>
        <w:spacing w:after="120" w:line="276" w:lineRule="auto"/>
        <w:jc w:val="both"/>
        <w:rPr>
          <w:rFonts w:ascii="Arial" w:hAnsi="Arial" w:cs="Arial"/>
          <w:b/>
          <w:bCs/>
          <w:i/>
          <w:iCs/>
          <w:smallCaps/>
          <w:sz w:val="22"/>
          <w:szCs w:val="22"/>
          <w:lang w:eastAsia="en-US"/>
        </w:rPr>
      </w:pPr>
      <w:r w:rsidRPr="008753CB">
        <w:rPr>
          <w:rFonts w:ascii="Arial" w:hAnsi="Arial" w:cs="Arial"/>
          <w:b/>
          <w:bCs/>
          <w:i/>
          <w:iCs/>
          <w:smallCaps/>
          <w:sz w:val="22"/>
          <w:szCs w:val="22"/>
          <w:lang w:eastAsia="en-US"/>
        </w:rPr>
        <w:t xml:space="preserve">Sintesi </w:t>
      </w:r>
      <w:proofErr w:type="spellStart"/>
      <w:r w:rsidRPr="008753CB">
        <w:rPr>
          <w:rFonts w:ascii="Arial" w:hAnsi="Arial" w:cs="Arial"/>
          <w:b/>
          <w:bCs/>
          <w:i/>
          <w:iCs/>
          <w:smallCaps/>
          <w:sz w:val="22"/>
          <w:szCs w:val="22"/>
          <w:lang w:eastAsia="en-US"/>
        </w:rPr>
        <w:t>UdA</w:t>
      </w:r>
      <w:proofErr w:type="spellEnd"/>
      <w:r w:rsidR="000C1AD8">
        <w:rPr>
          <w:rStyle w:val="Rimandonotaapidipagina"/>
          <w:rFonts w:ascii="Arial" w:hAnsi="Arial" w:cs="Arial"/>
          <w:b/>
          <w:bCs/>
          <w:i/>
          <w:iCs/>
          <w:smallCaps/>
          <w:sz w:val="22"/>
          <w:szCs w:val="22"/>
          <w:lang w:eastAsia="en-US"/>
        </w:rPr>
        <w:footnoteReference w:id="6"/>
      </w: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661"/>
        <w:gridCol w:w="2826"/>
        <w:gridCol w:w="868"/>
        <w:gridCol w:w="4499"/>
      </w:tblGrid>
      <w:tr w:rsidR="006C6938" w:rsidRPr="006C6938" w:rsidTr="00F578AB">
        <w:trPr>
          <w:trHeight w:val="427"/>
        </w:trPr>
        <w:tc>
          <w:tcPr>
            <w:tcW w:w="843" w:type="pct"/>
            <w:vMerge w:val="restart"/>
            <w:tcBorders>
              <w:top w:val="nil"/>
              <w:left w:val="nil"/>
              <w:bottom w:val="single" w:sz="4" w:space="0" w:color="8EAADB"/>
              <w:right w:val="single" w:sz="4" w:space="0" w:color="8EAADB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b/>
                <w:bCs/>
                <w:i/>
                <w:iCs/>
                <w:smallCaps/>
                <w:sz w:val="20"/>
                <w:szCs w:val="20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iCs/>
                <w:smallCaps/>
                <w:sz w:val="20"/>
                <w:szCs w:val="20"/>
                <w:lang w:eastAsia="en-US"/>
              </w:rPr>
              <w:t xml:space="preserve">SINTESI </w:t>
            </w:r>
            <w:proofErr w:type="spellStart"/>
            <w:r w:rsidRPr="006C6938">
              <w:rPr>
                <w:rFonts w:ascii="Arial" w:hAnsi="Arial" w:cs="Arial"/>
                <w:b/>
                <w:bCs/>
                <w:i/>
                <w:iCs/>
                <w:smallCaps/>
                <w:sz w:val="20"/>
                <w:szCs w:val="20"/>
                <w:lang w:eastAsia="en-US"/>
              </w:rPr>
              <w:t>UdA</w:t>
            </w:r>
            <w:proofErr w:type="spellEnd"/>
          </w:p>
          <w:p w:rsidR="006C6938" w:rsidRPr="006C6938" w:rsidRDefault="006C6938" w:rsidP="006C6938">
            <w:pPr>
              <w:jc w:val="right"/>
              <w:rPr>
                <w:rFonts w:ascii="Arial" w:hAnsi="Arial" w:cs="Arial"/>
                <w:b/>
                <w:bCs/>
                <w:i/>
                <w:iCs/>
                <w:smallCaps/>
                <w:sz w:val="20"/>
                <w:szCs w:val="20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iCs/>
                <w:smallCaps/>
                <w:sz w:val="14"/>
                <w:szCs w:val="22"/>
                <w:lang w:eastAsia="en-US"/>
              </w:rPr>
              <w:t xml:space="preserve">sezione da ripetere per ciascuna </w:t>
            </w:r>
            <w:proofErr w:type="spellStart"/>
            <w:r w:rsidRPr="006C6938">
              <w:rPr>
                <w:rFonts w:ascii="Arial" w:hAnsi="Arial" w:cs="Arial"/>
                <w:b/>
                <w:bCs/>
                <w:i/>
                <w:iCs/>
                <w:smallCaps/>
                <w:sz w:val="14"/>
                <w:szCs w:val="22"/>
                <w:lang w:eastAsia="en-US"/>
              </w:rPr>
              <w:t>UdA</w:t>
            </w:r>
            <w:proofErr w:type="spellEnd"/>
          </w:p>
        </w:tc>
        <w:tc>
          <w:tcPr>
            <w:tcW w:w="1434" w:type="pct"/>
            <w:tcBorders>
              <w:top w:val="single" w:sz="4" w:space="0" w:color="8EAADB"/>
              <w:left w:val="single" w:sz="4" w:space="0" w:color="8EAADB"/>
              <w:right w:val="single" w:sz="4" w:space="0" w:color="8EAADB"/>
            </w:tcBorders>
            <w:shd w:val="clear" w:color="auto" w:fill="DBE5F1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b/>
                <w:bCs/>
                <w:smallCaps/>
                <w:sz w:val="20"/>
                <w:szCs w:val="20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smallCaps/>
                <w:sz w:val="20"/>
                <w:szCs w:val="20"/>
                <w:lang w:eastAsia="en-US"/>
              </w:rPr>
              <w:t xml:space="preserve">N. </w:t>
            </w:r>
            <w:proofErr w:type="spellStart"/>
            <w:r w:rsidRPr="006C6938">
              <w:rPr>
                <w:rFonts w:ascii="Arial" w:hAnsi="Arial" w:cs="Arial"/>
                <w:b/>
                <w:bCs/>
                <w:i/>
                <w:smallCaps/>
                <w:sz w:val="20"/>
                <w:szCs w:val="20"/>
                <w:lang w:eastAsia="en-US"/>
              </w:rPr>
              <w:t>UdA</w:t>
            </w:r>
            <w:proofErr w:type="spellEnd"/>
            <w:r w:rsidRPr="006C6938">
              <w:rPr>
                <w:rFonts w:ascii="Arial" w:hAnsi="Arial" w:cs="Arial"/>
                <w:b/>
                <w:bCs/>
                <w:i/>
                <w:smallCap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723" w:type="pct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BE5F1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b/>
                <w:bCs/>
                <w:smallCaps/>
                <w:sz w:val="20"/>
                <w:szCs w:val="20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smallCaps/>
                <w:sz w:val="20"/>
                <w:szCs w:val="20"/>
                <w:lang w:eastAsia="en-US"/>
              </w:rPr>
              <w:t xml:space="preserve">Denominazione </w:t>
            </w:r>
            <w:proofErr w:type="spellStart"/>
            <w:r w:rsidRPr="006C6938">
              <w:rPr>
                <w:rFonts w:ascii="Arial" w:hAnsi="Arial" w:cs="Arial"/>
                <w:b/>
                <w:bCs/>
                <w:i/>
                <w:smallCaps/>
                <w:sz w:val="20"/>
                <w:szCs w:val="20"/>
                <w:lang w:eastAsia="en-US"/>
              </w:rPr>
              <w:t>UdA</w:t>
            </w:r>
            <w:proofErr w:type="spellEnd"/>
            <w:r w:rsidRPr="006C6938">
              <w:rPr>
                <w:rFonts w:ascii="Arial" w:hAnsi="Arial" w:cs="Arial"/>
                <w:b/>
                <w:bCs/>
                <w:i/>
                <w:smallCaps/>
                <w:sz w:val="20"/>
                <w:szCs w:val="20"/>
                <w:lang w:eastAsia="en-US"/>
              </w:rPr>
              <w:t xml:space="preserve">: </w:t>
            </w:r>
          </w:p>
        </w:tc>
      </w:tr>
      <w:tr w:rsidR="006C6938" w:rsidRPr="006C6938" w:rsidTr="00F578AB">
        <w:trPr>
          <w:trHeight w:val="427"/>
        </w:trPr>
        <w:tc>
          <w:tcPr>
            <w:tcW w:w="84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0"/>
                <w:szCs w:val="20"/>
                <w:lang w:eastAsia="en-US"/>
              </w:rPr>
            </w:pPr>
          </w:p>
        </w:tc>
        <w:tc>
          <w:tcPr>
            <w:tcW w:w="1434" w:type="pct"/>
            <w:shd w:val="clear" w:color="auto" w:fill="D9E2F3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 xml:space="preserve">Descrizione </w:t>
            </w:r>
            <w:proofErr w:type="spellStart"/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UdA</w:t>
            </w:r>
            <w:proofErr w:type="spellEnd"/>
          </w:p>
        </w:tc>
        <w:tc>
          <w:tcPr>
            <w:tcW w:w="2723" w:type="pct"/>
            <w:gridSpan w:val="2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</w:tr>
      <w:tr w:rsidR="00B11487" w:rsidRPr="006C6938" w:rsidTr="00F578AB">
        <w:trPr>
          <w:trHeight w:val="427"/>
        </w:trPr>
        <w:tc>
          <w:tcPr>
            <w:tcW w:w="84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B11487" w:rsidRPr="006C6938" w:rsidRDefault="00B11487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0"/>
                <w:szCs w:val="20"/>
                <w:lang w:eastAsia="en-US"/>
              </w:rPr>
            </w:pPr>
          </w:p>
        </w:tc>
        <w:tc>
          <w:tcPr>
            <w:tcW w:w="1434" w:type="pct"/>
            <w:shd w:val="clear" w:color="auto" w:fill="D9E2F3"/>
            <w:vAlign w:val="center"/>
          </w:tcPr>
          <w:p w:rsidR="00B11487" w:rsidRPr="006C6938" w:rsidRDefault="00B11487" w:rsidP="00B11487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E9449C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 xml:space="preserve">OGGETTO/ARGOMENTI/CONTENUTI </w:t>
            </w:r>
            <w:proofErr w:type="spellStart"/>
            <w:r w:rsidRPr="00E9449C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UdA</w:t>
            </w:r>
            <w:proofErr w:type="spellEnd"/>
          </w:p>
        </w:tc>
        <w:tc>
          <w:tcPr>
            <w:tcW w:w="2723" w:type="pct"/>
            <w:gridSpan w:val="2"/>
            <w:shd w:val="clear" w:color="auto" w:fill="FFFFFF"/>
            <w:vAlign w:val="center"/>
          </w:tcPr>
          <w:p w:rsidR="00B11487" w:rsidRPr="006C6938" w:rsidRDefault="00B11487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</w:tr>
      <w:tr w:rsidR="006C6938" w:rsidRPr="006C6938" w:rsidTr="00F578AB">
        <w:trPr>
          <w:trHeight w:val="670"/>
        </w:trPr>
        <w:tc>
          <w:tcPr>
            <w:tcW w:w="84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0"/>
                <w:szCs w:val="20"/>
                <w:lang w:eastAsia="en-US"/>
              </w:rPr>
            </w:pPr>
          </w:p>
        </w:tc>
        <w:tc>
          <w:tcPr>
            <w:tcW w:w="1434" w:type="pct"/>
            <w:shd w:val="clear" w:color="auto" w:fill="DBE5F1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MODALITÀ DI SVOLGIMENTO DELLA FAD</w:t>
            </w:r>
          </w:p>
          <w:p w:rsidR="006C6938" w:rsidRPr="006C6938" w:rsidRDefault="006C6938" w:rsidP="006C6938">
            <w:pPr>
              <w:tabs>
                <w:tab w:val="left" w:pos="709"/>
              </w:tabs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 xml:space="preserve">(se prevista) </w:t>
            </w:r>
          </w:p>
        </w:tc>
        <w:tc>
          <w:tcPr>
            <w:tcW w:w="2723" w:type="pct"/>
            <w:gridSpan w:val="2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</w:tr>
      <w:tr w:rsidR="006C6938" w:rsidRPr="006C6938" w:rsidTr="00F578AB">
        <w:trPr>
          <w:trHeight w:val="588"/>
        </w:trPr>
        <w:tc>
          <w:tcPr>
            <w:tcW w:w="84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0"/>
                <w:szCs w:val="20"/>
                <w:lang w:eastAsia="en-US"/>
              </w:rPr>
            </w:pPr>
          </w:p>
        </w:tc>
        <w:tc>
          <w:tcPr>
            <w:tcW w:w="1434" w:type="pct"/>
            <w:shd w:val="clear" w:color="auto" w:fill="DBE5F1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STRUMENTI/MATERIALI</w:t>
            </w:r>
          </w:p>
        </w:tc>
        <w:tc>
          <w:tcPr>
            <w:tcW w:w="2723" w:type="pct"/>
            <w:gridSpan w:val="2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</w:tr>
      <w:tr w:rsidR="006C6938" w:rsidRPr="006C6938" w:rsidTr="00E9449C">
        <w:trPr>
          <w:trHeight w:val="554"/>
        </w:trPr>
        <w:tc>
          <w:tcPr>
            <w:tcW w:w="84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6C6938" w:rsidRPr="006C6938" w:rsidRDefault="006C6938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0"/>
                <w:szCs w:val="20"/>
                <w:lang w:eastAsia="en-US"/>
              </w:rPr>
            </w:pPr>
          </w:p>
        </w:tc>
        <w:tc>
          <w:tcPr>
            <w:tcW w:w="1434" w:type="pct"/>
            <w:shd w:val="clear" w:color="auto" w:fill="DBE5F1"/>
            <w:vAlign w:val="center"/>
          </w:tcPr>
          <w:p w:rsidR="006C6938" w:rsidRPr="006C6938" w:rsidRDefault="006C6938" w:rsidP="006C6938">
            <w:pPr>
              <w:tabs>
                <w:tab w:val="left" w:pos="709"/>
              </w:tabs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 xml:space="preserve">COMPITI/PRODOTTI </w:t>
            </w:r>
          </w:p>
        </w:tc>
        <w:tc>
          <w:tcPr>
            <w:tcW w:w="2723" w:type="pct"/>
            <w:gridSpan w:val="2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</w:tr>
      <w:tr w:rsidR="009677C4" w:rsidRPr="006C6938" w:rsidTr="00E9449C">
        <w:trPr>
          <w:trHeight w:val="278"/>
        </w:trPr>
        <w:tc>
          <w:tcPr>
            <w:tcW w:w="843" w:type="pct"/>
            <w:vMerge w:val="restart"/>
            <w:tcBorders>
              <w:top w:val="nil"/>
              <w:left w:val="nil"/>
              <w:bottom w:val="nil"/>
            </w:tcBorders>
            <w:shd w:val="clear" w:color="auto" w:fill="FFFFFF"/>
          </w:tcPr>
          <w:p w:rsidR="009677C4" w:rsidRPr="006C6938" w:rsidRDefault="009677C4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0"/>
                <w:szCs w:val="20"/>
                <w:lang w:eastAsia="en-US"/>
              </w:rPr>
            </w:pPr>
          </w:p>
        </w:tc>
        <w:tc>
          <w:tcPr>
            <w:tcW w:w="1434" w:type="pct"/>
            <w:vMerge w:val="restart"/>
            <w:shd w:val="clear" w:color="auto" w:fill="DBE5F1"/>
            <w:vAlign w:val="center"/>
          </w:tcPr>
          <w:p w:rsidR="009677C4" w:rsidRPr="006C6938" w:rsidRDefault="009677C4" w:rsidP="009677C4">
            <w:pPr>
              <w:tabs>
                <w:tab w:val="left" w:pos="709"/>
              </w:tabs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VERIFICHE INTERMEDIE</w:t>
            </w:r>
            <w:r>
              <w:rPr>
                <w:rStyle w:val="Rimandonotaapidipagina"/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footnoteReference w:id="7"/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9677C4" w:rsidRPr="006C6938" w:rsidRDefault="009677C4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Tipologia:</w:t>
            </w:r>
          </w:p>
        </w:tc>
        <w:tc>
          <w:tcPr>
            <w:tcW w:w="2282" w:type="pct"/>
            <w:shd w:val="clear" w:color="auto" w:fill="FFFFFF"/>
            <w:vAlign w:val="center"/>
          </w:tcPr>
          <w:p w:rsidR="009677C4" w:rsidRPr="006C6938" w:rsidRDefault="009677C4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</w:tr>
      <w:tr w:rsidR="009677C4" w:rsidRPr="006C6938" w:rsidTr="00F578AB">
        <w:trPr>
          <w:trHeight w:val="277"/>
        </w:trPr>
        <w:tc>
          <w:tcPr>
            <w:tcW w:w="843" w:type="pct"/>
            <w:vMerge/>
            <w:tcBorders>
              <w:left w:val="nil"/>
              <w:bottom w:val="nil"/>
            </w:tcBorders>
            <w:shd w:val="clear" w:color="auto" w:fill="FFFFFF"/>
          </w:tcPr>
          <w:p w:rsidR="009677C4" w:rsidRPr="006C6938" w:rsidRDefault="009677C4" w:rsidP="006C6938">
            <w:pPr>
              <w:jc w:val="right"/>
              <w:rPr>
                <w:rFonts w:ascii="Arial" w:hAnsi="Arial" w:cs="Arial"/>
                <w:i/>
                <w:iCs/>
                <w:smallCaps/>
                <w:sz w:val="20"/>
                <w:szCs w:val="20"/>
                <w:lang w:eastAsia="en-US"/>
              </w:rPr>
            </w:pPr>
          </w:p>
        </w:tc>
        <w:tc>
          <w:tcPr>
            <w:tcW w:w="1434" w:type="pct"/>
            <w:vMerge/>
            <w:shd w:val="clear" w:color="auto" w:fill="DBE5F1"/>
            <w:vAlign w:val="center"/>
          </w:tcPr>
          <w:p w:rsidR="009677C4" w:rsidRPr="006C6938" w:rsidRDefault="009677C4" w:rsidP="009677C4">
            <w:pPr>
              <w:tabs>
                <w:tab w:val="left" w:pos="709"/>
              </w:tabs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440" w:type="pct"/>
            <w:shd w:val="clear" w:color="auto" w:fill="FFFFFF"/>
            <w:vAlign w:val="center"/>
          </w:tcPr>
          <w:p w:rsidR="009677C4" w:rsidRPr="006C6938" w:rsidRDefault="009677C4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  <w:t>Oggetto:</w:t>
            </w:r>
          </w:p>
        </w:tc>
        <w:tc>
          <w:tcPr>
            <w:tcW w:w="2282" w:type="pct"/>
            <w:shd w:val="clear" w:color="auto" w:fill="FFFFFF"/>
            <w:vAlign w:val="center"/>
          </w:tcPr>
          <w:p w:rsidR="009677C4" w:rsidRPr="006C6938" w:rsidRDefault="009677C4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C.1.2.2 Organismi ospitanti e sedi di svolgimento delle attività di formazione interna all’impresa (Apprendistato/AFL)</w:t>
      </w:r>
    </w:p>
    <w:tbl>
      <w:tblPr>
        <w:tblW w:w="4945" w:type="pct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035"/>
        <w:gridCol w:w="1092"/>
        <w:gridCol w:w="1417"/>
        <w:gridCol w:w="1569"/>
        <w:gridCol w:w="1125"/>
        <w:gridCol w:w="1559"/>
        <w:gridCol w:w="1524"/>
      </w:tblGrid>
      <w:tr w:rsidR="006C6938" w:rsidRPr="006C6938" w:rsidTr="00B108E9">
        <w:trPr>
          <w:trHeight w:val="232"/>
        </w:trPr>
        <w:tc>
          <w:tcPr>
            <w:tcW w:w="218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spacing w:after="160" w:line="259" w:lineRule="auto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N.</w:t>
            </w:r>
          </w:p>
        </w:tc>
        <w:tc>
          <w:tcPr>
            <w:tcW w:w="531" w:type="pct"/>
            <w:shd w:val="clear" w:color="auto" w:fill="DBE5F1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  <w:t>Denominazione Organismo ospitante</w:t>
            </w:r>
            <w:r w:rsidRPr="006C6938">
              <w:rPr>
                <w:rFonts w:ascii="Arial" w:hAnsi="Arial"/>
                <w:b/>
                <w:bCs/>
                <w:i/>
                <w:smallCaps/>
                <w:sz w:val="14"/>
                <w:szCs w:val="22"/>
                <w:vertAlign w:val="superscript"/>
                <w:lang w:eastAsia="en-US"/>
              </w:rPr>
              <w:footnoteReference w:id="8"/>
            </w:r>
          </w:p>
        </w:tc>
        <w:tc>
          <w:tcPr>
            <w:tcW w:w="560" w:type="pct"/>
            <w:shd w:val="clear" w:color="auto" w:fill="DBE5F1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  <w:t>Indirizzo sede Organismo ospitante</w:t>
            </w:r>
          </w:p>
        </w:tc>
        <w:tc>
          <w:tcPr>
            <w:tcW w:w="727" w:type="pct"/>
            <w:shd w:val="clear" w:color="auto" w:fill="DBE5F1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  <w:t>Breve descrizione dell’Organismo ospitante</w:t>
            </w:r>
            <w:r w:rsidRPr="006C6938">
              <w:rPr>
                <w:rFonts w:ascii="Arial" w:hAnsi="Arial"/>
                <w:b/>
                <w:bCs/>
                <w:i/>
                <w:smallCaps/>
                <w:sz w:val="14"/>
                <w:szCs w:val="22"/>
                <w:vertAlign w:val="superscript"/>
                <w:lang w:eastAsia="en-US"/>
              </w:rPr>
              <w:footnoteReference w:id="9"/>
            </w:r>
          </w:p>
        </w:tc>
        <w:tc>
          <w:tcPr>
            <w:tcW w:w="805" w:type="pct"/>
            <w:shd w:val="clear" w:color="auto" w:fill="DBE5F1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  <w:t>N. ore di formazione interna nell’impresa (complessivamente 495 ore per destinatario)</w:t>
            </w:r>
          </w:p>
        </w:tc>
        <w:tc>
          <w:tcPr>
            <w:tcW w:w="577" w:type="pct"/>
            <w:shd w:val="clear" w:color="auto" w:fill="DBE5F1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  <w:t>N. destinatari coinvolti o Gruppo</w:t>
            </w:r>
          </w:p>
        </w:tc>
        <w:tc>
          <w:tcPr>
            <w:tcW w:w="800" w:type="pct"/>
            <w:shd w:val="clear" w:color="auto" w:fill="DBE5F1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  <w:t>Nel caso di AFL, l’Organismo ha interesse al futuro inserimento lavorativo?</w:t>
            </w:r>
          </w:p>
        </w:tc>
        <w:tc>
          <w:tcPr>
            <w:tcW w:w="782" w:type="pct"/>
            <w:shd w:val="clear" w:color="auto" w:fill="DBE5F1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smallCaps/>
                <w:sz w:val="14"/>
                <w:szCs w:val="22"/>
                <w:lang w:eastAsia="en-US"/>
              </w:rPr>
              <w:t>nel caso di AFL, N. destinatari per i quali è stato manifestato l’interesse all’inserimento</w:t>
            </w:r>
          </w:p>
        </w:tc>
      </w:tr>
      <w:tr w:rsidR="006C6938" w:rsidRPr="006C6938" w:rsidTr="00B108E9">
        <w:trPr>
          <w:trHeight w:val="145"/>
        </w:trPr>
        <w:tc>
          <w:tcPr>
            <w:tcW w:w="218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727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805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00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6938">
              <w:rPr>
                <w:rFonts w:ascii="Calibri" w:hAnsi="Calibri"/>
                <w:sz w:val="22"/>
                <w:szCs w:val="22"/>
                <w:lang w:eastAsia="en-US"/>
              </w:rPr>
              <w:sym w:font="Wingdings" w:char="F071"/>
            </w:r>
            <w:r w:rsidRPr="006C6938">
              <w:rPr>
                <w:rFonts w:ascii="Calibri" w:hAnsi="Calibri"/>
                <w:sz w:val="22"/>
                <w:szCs w:val="18"/>
                <w:lang w:eastAsia="en-US"/>
              </w:rPr>
              <w:t xml:space="preserve"> Si     </w:t>
            </w:r>
            <w:r w:rsidRPr="006C6938">
              <w:rPr>
                <w:rFonts w:ascii="Calibri" w:hAnsi="Calibri"/>
                <w:sz w:val="22"/>
                <w:szCs w:val="22"/>
                <w:lang w:eastAsia="en-US"/>
              </w:rPr>
              <w:sym w:font="Wingdings" w:char="F071"/>
            </w:r>
            <w:r w:rsidRPr="006C6938">
              <w:rPr>
                <w:rFonts w:ascii="Calibri" w:hAnsi="Calibri"/>
                <w:sz w:val="22"/>
                <w:szCs w:val="18"/>
                <w:lang w:eastAsia="en-US"/>
              </w:rPr>
              <w:t xml:space="preserve"> No</w:t>
            </w:r>
          </w:p>
        </w:tc>
        <w:tc>
          <w:tcPr>
            <w:tcW w:w="782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6C6938" w:rsidRPr="006C6938" w:rsidTr="00B108E9">
        <w:trPr>
          <w:trHeight w:val="145"/>
        </w:trPr>
        <w:tc>
          <w:tcPr>
            <w:tcW w:w="218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727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Arial" w:hAnsi="Arial" w:cs="Arial"/>
                <w:i/>
                <w:smallCaps/>
                <w:sz w:val="14"/>
                <w:szCs w:val="22"/>
                <w:lang w:eastAsia="en-US"/>
              </w:rPr>
            </w:pPr>
          </w:p>
        </w:tc>
        <w:tc>
          <w:tcPr>
            <w:tcW w:w="805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77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00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6938">
              <w:rPr>
                <w:rFonts w:ascii="Calibri" w:hAnsi="Calibri"/>
                <w:sz w:val="22"/>
                <w:szCs w:val="22"/>
                <w:lang w:eastAsia="en-US"/>
              </w:rPr>
              <w:sym w:font="Wingdings" w:char="F071"/>
            </w:r>
            <w:r w:rsidRPr="006C6938">
              <w:rPr>
                <w:rFonts w:ascii="Calibri" w:hAnsi="Calibri"/>
                <w:sz w:val="22"/>
                <w:szCs w:val="18"/>
                <w:lang w:eastAsia="en-US"/>
              </w:rPr>
              <w:t xml:space="preserve"> Si     </w:t>
            </w:r>
            <w:r w:rsidRPr="006C6938">
              <w:rPr>
                <w:rFonts w:ascii="Calibri" w:hAnsi="Calibri"/>
                <w:sz w:val="22"/>
                <w:szCs w:val="22"/>
                <w:lang w:eastAsia="en-US"/>
              </w:rPr>
              <w:sym w:font="Wingdings" w:char="F071"/>
            </w:r>
            <w:r w:rsidRPr="006C6938">
              <w:rPr>
                <w:rFonts w:ascii="Calibri" w:hAnsi="Calibri"/>
                <w:sz w:val="22"/>
                <w:szCs w:val="18"/>
                <w:lang w:eastAsia="en-US"/>
              </w:rPr>
              <w:t xml:space="preserve"> No</w:t>
            </w:r>
          </w:p>
        </w:tc>
        <w:tc>
          <w:tcPr>
            <w:tcW w:w="782" w:type="pct"/>
            <w:shd w:val="clear" w:color="auto" w:fill="FFFFFF"/>
            <w:vAlign w:val="center"/>
          </w:tcPr>
          <w:p w:rsidR="006C6938" w:rsidRPr="006C6938" w:rsidRDefault="006C6938" w:rsidP="006C6938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6C6938" w:rsidRPr="006C6938" w:rsidRDefault="006C6938" w:rsidP="006C6938">
      <w:pPr>
        <w:pBdr>
          <w:bottom w:val="single" w:sz="6" w:space="1" w:color="B6DDE8"/>
        </w:pBdr>
        <w:spacing w:before="60" w:after="60" w:line="259" w:lineRule="auto"/>
        <w:ind w:left="-142" w:right="-285"/>
        <w:rPr>
          <w:rFonts w:ascii="Calibri" w:eastAsia="Calibri" w:hAnsi="Calibri"/>
          <w:sz w:val="2"/>
          <w:szCs w:val="22"/>
          <w:highlight w:val="yellow"/>
          <w:lang w:eastAsia="en-US"/>
        </w:rPr>
      </w:pPr>
    </w:p>
    <w:tbl>
      <w:tblPr>
        <w:tblW w:w="4945" w:type="pct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746"/>
      </w:tblGrid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kern w:val="28"/>
                <w:sz w:val="12"/>
                <w:szCs w:val="12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Descrizione sintetica delle attività da svolgere presso le sedi degli organismi indicati per le attività di sperimentazione del sistema duale </w:t>
            </w:r>
            <w:r w:rsidRPr="006C6938">
              <w:rPr>
                <w:rFonts w:ascii="Arial" w:eastAsia="SimSun" w:hAnsi="Arial" w:cs="Arial"/>
                <w:b/>
                <w:bCs/>
                <w:kern w:val="28"/>
                <w:sz w:val="12"/>
                <w:szCs w:val="12"/>
                <w:lang w:eastAsia="ar-SA"/>
              </w:rPr>
              <w:t>,</w:t>
            </w:r>
            <w:r w:rsidRPr="006C6938">
              <w:rPr>
                <w:rFonts w:ascii="Arial" w:eastAsia="SimSun" w:hAnsi="Arial" w:cs="Arial"/>
                <w:b/>
                <w:bCs/>
                <w:kern w:val="28"/>
                <w:sz w:val="14"/>
                <w:szCs w:val="14"/>
                <w:lang w:eastAsia="ar-SA"/>
              </w:rPr>
              <w:t xml:space="preserve"> che saranno poi dettagliate nel/i Protocollo/i, nel/i PFI e nella/e Convenzione/i (a seconda che si tratti di apprendistato o AFL)</w:t>
            </w:r>
          </w:p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Max 1 pagina</w:t>
            </w:r>
          </w:p>
        </w:tc>
      </w:tr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tbl>
      <w:tblPr>
        <w:tblW w:w="4945" w:type="pct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746"/>
      </w:tblGrid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6C6938" w:rsidRPr="006C6938" w:rsidRDefault="006C6938" w:rsidP="006C6938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Descrizione sintetica delle misure di sostegno, supporto e assistenza disponibili presso le sedi degli organismi indicati per le attività di sperimentazione del sistema duale per garantire agli eventuali destinatari con diagnosi di DSA o con disabilità - non autonomi che necessita di assistenza di base (</w:t>
            </w:r>
            <w:proofErr w:type="spellStart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aec</w:t>
            </w:r>
            <w:proofErr w:type="spellEnd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) - la proficua partecipazione al percorso formativo e la realizzazione delle verifiche (intermedia/e </w:t>
            </w:r>
            <w:proofErr w:type="spellStart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e</w:t>
            </w:r>
            <w:proofErr w:type="spellEnd"/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 finale)</w:t>
            </w:r>
          </w:p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(Max 1 pagina) </w:t>
            </w:r>
          </w:p>
        </w:tc>
      </w:tr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highlight w:val="yellow"/>
                <w:lang w:eastAsia="ar-SA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C.1.3 Monitoraggio e valutazione</w:t>
      </w:r>
    </w:p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 xml:space="preserve">C.1.3.1 Monitoraggio </w:t>
      </w:r>
    </w:p>
    <w:tbl>
      <w:tblPr>
        <w:tblW w:w="4945" w:type="pct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746"/>
      </w:tblGrid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6C6938" w:rsidRPr="006C6938" w:rsidRDefault="006C6938" w:rsidP="006C6938">
            <w:pPr>
              <w:suppressAutoHyphens/>
              <w:spacing w:after="120" w:line="276" w:lineRule="auto"/>
              <w:ind w:left="488" w:hanging="488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monitoraggio di processo</w:t>
            </w:r>
          </w:p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Max 2 pagine </w:t>
            </w:r>
          </w:p>
        </w:tc>
      </w:tr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  <w:t>Descrivere le modalità di monitoraggio del processo</w:t>
            </w:r>
          </w:p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4"/>
                <w:szCs w:val="14"/>
                <w:lang w:eastAsia="ar-SA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tbl>
      <w:tblPr>
        <w:tblW w:w="4945" w:type="pct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746"/>
      </w:tblGrid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6C6938" w:rsidRPr="006C6938" w:rsidRDefault="006C6938" w:rsidP="006C6938">
            <w:pPr>
              <w:suppressAutoHyphens/>
              <w:spacing w:after="120" w:line="276" w:lineRule="auto"/>
              <w:ind w:left="488" w:hanging="488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monitoraggio delle attività d’aula e delle attività di formazione interna all’impresa </w:t>
            </w:r>
          </w:p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Max 2 pagine </w:t>
            </w:r>
          </w:p>
        </w:tc>
      </w:tr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  <w:t xml:space="preserve">Descrivere le modalità di monitoraggio in itinere del percorso di apprendimento, distinguendo tra le attività d’aula e le attività di formazione interna all’impresa (apprendistato e/o AFL), e le iniziative di sostegno al </w:t>
            </w:r>
            <w:proofErr w:type="spellStart"/>
            <w:r w:rsidRPr="006C6938"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  <w:t>placement</w:t>
            </w:r>
            <w:proofErr w:type="spellEnd"/>
            <w:r w:rsidRPr="006C6938"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  <w:t xml:space="preserve"> dei destinatari prevista</w:t>
            </w:r>
          </w:p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4"/>
                <w:szCs w:val="14"/>
                <w:lang w:eastAsia="ar-SA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Cs/>
          <w:kern w:val="28"/>
          <w:sz w:val="20"/>
          <w:szCs w:val="20"/>
          <w:lang w:eastAsia="ar-SA"/>
        </w:rPr>
      </w:pPr>
    </w:p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C.1.3.2 Valutazione</w:t>
      </w:r>
    </w:p>
    <w:tbl>
      <w:tblPr>
        <w:tblW w:w="4945" w:type="pct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746"/>
      </w:tblGrid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6C6938" w:rsidRPr="006C6938" w:rsidRDefault="006C6938" w:rsidP="006C6938">
            <w:pPr>
              <w:suppressAutoHyphens/>
              <w:spacing w:after="120" w:line="276" w:lineRule="auto"/>
              <w:ind w:left="488" w:hanging="488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Valutazione di processo </w:t>
            </w:r>
          </w:p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Max 2 pagine </w:t>
            </w:r>
          </w:p>
        </w:tc>
      </w:tr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  <w:t>Descrivere le modalità di valutazione in itinere ed ex post del processo</w:t>
            </w:r>
          </w:p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4"/>
                <w:szCs w:val="14"/>
                <w:lang w:eastAsia="ar-SA"/>
              </w:rPr>
            </w:pPr>
          </w:p>
        </w:tc>
      </w:tr>
    </w:tbl>
    <w:p w:rsidR="006C6938" w:rsidRPr="006C6938" w:rsidRDefault="006C6938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Cs/>
          <w:kern w:val="28"/>
          <w:sz w:val="20"/>
          <w:szCs w:val="20"/>
          <w:lang w:eastAsia="ar-SA"/>
        </w:rPr>
      </w:pPr>
    </w:p>
    <w:tbl>
      <w:tblPr>
        <w:tblW w:w="4945" w:type="pct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746"/>
      </w:tblGrid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6C6938" w:rsidRPr="006C6938" w:rsidRDefault="006C6938" w:rsidP="006C6938">
            <w:pPr>
              <w:suppressAutoHyphens/>
              <w:spacing w:after="120" w:line="276" w:lineRule="auto"/>
              <w:ind w:left="488" w:hanging="488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>Verifica finale degli apprendimenti</w:t>
            </w:r>
          </w:p>
          <w:p w:rsidR="006C6938" w:rsidRPr="006C6938" w:rsidRDefault="006C6938" w:rsidP="006C6938">
            <w:pPr>
              <w:suppressAutoHyphens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16"/>
                <w:szCs w:val="16"/>
                <w:lang w:eastAsia="ar-SA"/>
              </w:rPr>
              <w:t xml:space="preserve">Max 2 pagine </w:t>
            </w:r>
          </w:p>
        </w:tc>
      </w:tr>
      <w:tr w:rsidR="006C6938" w:rsidRPr="006C6938" w:rsidTr="007571D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</w:pPr>
            <w:r w:rsidRPr="006C6938">
              <w:rPr>
                <w:rFonts w:ascii="Arial" w:eastAsia="SimSun" w:hAnsi="Arial" w:cs="Arial"/>
                <w:bCs/>
                <w:i/>
                <w:kern w:val="28"/>
                <w:sz w:val="16"/>
                <w:szCs w:val="16"/>
                <w:lang w:eastAsia="ar-SA"/>
              </w:rPr>
              <w:t xml:space="preserve">Descrivere le modalità di verifica finale degli apprendimenti </w:t>
            </w:r>
          </w:p>
          <w:p w:rsidR="006C6938" w:rsidRPr="006C6938" w:rsidRDefault="006C6938" w:rsidP="006C6938">
            <w:pPr>
              <w:suppressAutoHyphens/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Cs/>
                <w:i/>
                <w:kern w:val="28"/>
                <w:sz w:val="14"/>
                <w:szCs w:val="14"/>
                <w:lang w:eastAsia="ar-SA"/>
              </w:rPr>
            </w:pPr>
          </w:p>
        </w:tc>
      </w:tr>
    </w:tbl>
    <w:p w:rsidR="000A5EA6" w:rsidRDefault="000A5EA6" w:rsidP="006C6938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sectPr w:rsidR="000A5EA6" w:rsidSect="002261BD">
          <w:headerReference w:type="default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1906" w:h="16838"/>
          <w:pgMar w:top="3074" w:right="1134" w:bottom="1134" w:left="1134" w:header="540" w:footer="380" w:gutter="0"/>
          <w:cols w:space="708"/>
          <w:docGrid w:linePitch="360"/>
        </w:sectPr>
      </w:pPr>
    </w:p>
    <w:p w:rsidR="000A5EA6" w:rsidRPr="006C6938" w:rsidRDefault="000A5EA6" w:rsidP="000A5EA6">
      <w:pPr>
        <w:suppressAutoHyphens/>
        <w:spacing w:before="240" w:after="120" w:line="276" w:lineRule="auto"/>
        <w:ind w:left="-2268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lastRenderedPageBreak/>
        <w:t>C.1.4 Crono</w:t>
      </w:r>
      <w:r w:rsidR="00F578AB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pro</w:t>
      </w: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gramma</w:t>
      </w:r>
    </w:p>
    <w:p w:rsidR="000A5EA6" w:rsidRPr="006C6938" w:rsidRDefault="000A5EA6" w:rsidP="00FF4C4F">
      <w:pPr>
        <w:suppressAutoHyphens/>
        <w:spacing w:line="276" w:lineRule="auto"/>
        <w:ind w:left="-2268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6C6938"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  <w:t>Specificare i tempi di svolgimento delle attività previste</w:t>
      </w:r>
    </w:p>
    <w:tbl>
      <w:tblPr>
        <w:tblpPr w:leftFromText="141" w:rightFromText="141" w:vertAnchor="text" w:horzAnchor="page" w:tblpX="1243" w:tblpY="266"/>
        <w:tblW w:w="5309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807"/>
        <w:gridCol w:w="826"/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  <w:gridCol w:w="832"/>
      </w:tblGrid>
      <w:tr w:rsidR="000A5EA6" w:rsidRPr="006C6938" w:rsidTr="00E10124">
        <w:trPr>
          <w:trHeight w:hRule="exact" w:val="454"/>
        </w:trPr>
        <w:tc>
          <w:tcPr>
            <w:tcW w:w="586" w:type="pct"/>
            <w:vMerge w:val="restart"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b/>
                <w:bCs/>
                <w:i/>
                <w:iCs/>
                <w:smallCaps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iCs/>
                <w:smallCaps/>
                <w:lang w:eastAsia="en-US"/>
              </w:rPr>
              <w:t>attività</w:t>
            </w:r>
          </w:p>
        </w:tc>
        <w:tc>
          <w:tcPr>
            <w:tcW w:w="680" w:type="pct"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b/>
                <w:bCs/>
                <w:i/>
                <w:smallCaps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smallCaps/>
                <w:lang w:eastAsia="en-US"/>
              </w:rPr>
              <w:t>dettagli</w:t>
            </w:r>
            <w:r w:rsidR="00A22094">
              <w:rPr>
                <w:rFonts w:ascii="Arial" w:hAnsi="Arial" w:cs="Arial"/>
                <w:b/>
                <w:bCs/>
                <w:i/>
                <w:smallCaps/>
                <w:lang w:eastAsia="en-US"/>
              </w:rPr>
              <w:t>o</w:t>
            </w:r>
            <w:r w:rsidRPr="006C6938">
              <w:rPr>
                <w:rFonts w:ascii="Arial" w:hAnsi="Arial" w:cs="Arial"/>
                <w:b/>
                <w:bCs/>
                <w:i/>
                <w:smallCaps/>
                <w:vertAlign w:val="superscript"/>
                <w:lang w:eastAsia="en-US"/>
              </w:rPr>
              <w:footnoteReference w:id="10"/>
            </w:r>
          </w:p>
        </w:tc>
        <w:tc>
          <w:tcPr>
            <w:tcW w:w="3735" w:type="pct"/>
            <w:gridSpan w:val="12"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b/>
                <w:bCs/>
                <w:i/>
                <w:smallCaps/>
                <w:lang w:eastAsia="en-US"/>
              </w:rPr>
            </w:pPr>
            <w:r w:rsidRPr="006C6938">
              <w:rPr>
                <w:rFonts w:ascii="Arial" w:hAnsi="Arial" w:cs="Arial"/>
                <w:b/>
                <w:bCs/>
                <w:i/>
                <w:smallCaps/>
                <w:lang w:eastAsia="en-US"/>
              </w:rPr>
              <w:t>mesi</w:t>
            </w:r>
            <w:r w:rsidRPr="006C6938">
              <w:rPr>
                <w:rFonts w:ascii="Arial" w:hAnsi="Arial" w:cs="Arial"/>
                <w:b/>
                <w:bCs/>
                <w:i/>
                <w:smallCaps/>
                <w:vertAlign w:val="superscript"/>
                <w:lang w:eastAsia="en-US"/>
              </w:rPr>
              <w:footnoteReference w:id="11"/>
            </w:r>
          </w:p>
        </w:tc>
      </w:tr>
      <w:tr w:rsidR="000A5EA6" w:rsidRPr="006C6938" w:rsidTr="00E10124">
        <w:trPr>
          <w:trHeight w:hRule="exact" w:val="454"/>
        </w:trPr>
        <w:tc>
          <w:tcPr>
            <w:tcW w:w="586" w:type="pct"/>
            <w:vMerge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iCs/>
                <w:lang w:eastAsia="en-US"/>
              </w:rPr>
            </w:pPr>
          </w:p>
        </w:tc>
        <w:tc>
          <w:tcPr>
            <w:tcW w:w="680" w:type="pct"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  <w:r w:rsidRPr="006C6938">
              <w:rPr>
                <w:rFonts w:ascii="Arial" w:hAnsi="Arial" w:cs="Arial"/>
                <w:lang w:eastAsia="en-US"/>
              </w:rPr>
              <w:t>N.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1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2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3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4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5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6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7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8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9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10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11</w:t>
            </w:r>
          </w:p>
        </w:tc>
        <w:tc>
          <w:tcPr>
            <w:tcW w:w="313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  <w:r w:rsidRPr="006C6938">
              <w:rPr>
                <w:rFonts w:ascii="Arial" w:hAnsi="Arial" w:cs="Arial"/>
                <w:i/>
                <w:lang w:eastAsia="en-US"/>
              </w:rPr>
              <w:t>12</w:t>
            </w:r>
          </w:p>
        </w:tc>
      </w:tr>
      <w:tr w:rsidR="000A5EA6" w:rsidRPr="006C6938" w:rsidTr="00E10124">
        <w:trPr>
          <w:trHeight w:hRule="exact" w:val="454"/>
        </w:trPr>
        <w:tc>
          <w:tcPr>
            <w:tcW w:w="586" w:type="pct"/>
            <w:vMerge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iCs/>
                <w:lang w:eastAsia="en-US"/>
              </w:rPr>
            </w:pPr>
          </w:p>
        </w:tc>
        <w:tc>
          <w:tcPr>
            <w:tcW w:w="680" w:type="pct"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sz w:val="1424"/>
                <w:szCs w:val="1424"/>
                <w:lang w:eastAsia="en-US"/>
              </w:rPr>
            </w:pPr>
            <w:r w:rsidRPr="006C6938">
              <w:rPr>
                <w:rFonts w:ascii="Arial" w:hAnsi="Arial" w:cs="Arial"/>
                <w:lang w:eastAsia="en-US"/>
              </w:rPr>
              <w:t xml:space="preserve">Mese </w:t>
            </w:r>
            <w:r w:rsidRPr="006C6938">
              <w:rPr>
                <w:rFonts w:ascii="Arial" w:hAnsi="Arial" w:cs="Arial"/>
                <w:sz w:val="16"/>
                <w:szCs w:val="16"/>
                <w:lang w:eastAsia="en-US"/>
              </w:rPr>
              <w:t xml:space="preserve">(es. </w:t>
            </w:r>
            <w:proofErr w:type="spellStart"/>
            <w:r w:rsidRPr="006C6938">
              <w:rPr>
                <w:rFonts w:ascii="Arial" w:hAnsi="Arial" w:cs="Arial"/>
                <w:sz w:val="16"/>
                <w:szCs w:val="16"/>
                <w:lang w:eastAsia="en-US"/>
              </w:rPr>
              <w:t>gen</w:t>
            </w:r>
            <w:proofErr w:type="spellEnd"/>
            <w:r w:rsidRPr="006C6938">
              <w:rPr>
                <w:rFonts w:ascii="Arial" w:hAnsi="Arial" w:cs="Arial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313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lang w:eastAsia="en-US"/>
              </w:rPr>
            </w:pPr>
          </w:p>
        </w:tc>
      </w:tr>
      <w:tr w:rsidR="000A5EA6" w:rsidRPr="006C6938" w:rsidTr="00E10124">
        <w:trPr>
          <w:trHeight w:hRule="exact" w:val="454"/>
        </w:trPr>
        <w:tc>
          <w:tcPr>
            <w:tcW w:w="586" w:type="pct"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iCs/>
                <w:lang w:eastAsia="en-US"/>
              </w:rPr>
            </w:pPr>
          </w:p>
        </w:tc>
        <w:tc>
          <w:tcPr>
            <w:tcW w:w="680" w:type="pct"/>
            <w:shd w:val="clear" w:color="auto" w:fill="auto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</w:tr>
      <w:tr w:rsidR="000A5EA6" w:rsidRPr="006C6938" w:rsidTr="00E10124">
        <w:trPr>
          <w:trHeight w:hRule="exact" w:val="454"/>
        </w:trPr>
        <w:tc>
          <w:tcPr>
            <w:tcW w:w="586" w:type="pct"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iCs/>
                <w:lang w:eastAsia="en-US"/>
              </w:rPr>
            </w:pPr>
          </w:p>
        </w:tc>
        <w:tc>
          <w:tcPr>
            <w:tcW w:w="680" w:type="pct"/>
            <w:shd w:val="clear" w:color="auto" w:fill="D9E2F3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3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</w:tr>
      <w:tr w:rsidR="000A5EA6" w:rsidRPr="006C6938" w:rsidTr="00E10124">
        <w:trPr>
          <w:trHeight w:hRule="exact" w:val="454"/>
        </w:trPr>
        <w:tc>
          <w:tcPr>
            <w:tcW w:w="586" w:type="pct"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iCs/>
                <w:lang w:eastAsia="en-US"/>
              </w:rPr>
            </w:pPr>
          </w:p>
        </w:tc>
        <w:tc>
          <w:tcPr>
            <w:tcW w:w="680" w:type="pct"/>
            <w:shd w:val="clear" w:color="auto" w:fill="auto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</w:tr>
      <w:tr w:rsidR="000A5EA6" w:rsidRPr="006C6938" w:rsidTr="00E10124">
        <w:trPr>
          <w:trHeight w:hRule="exact" w:val="454"/>
        </w:trPr>
        <w:tc>
          <w:tcPr>
            <w:tcW w:w="586" w:type="pct"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iCs/>
                <w:lang w:eastAsia="en-US"/>
              </w:rPr>
            </w:pPr>
          </w:p>
        </w:tc>
        <w:tc>
          <w:tcPr>
            <w:tcW w:w="680" w:type="pct"/>
            <w:shd w:val="clear" w:color="auto" w:fill="D9E2F3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3" w:type="pct"/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</w:tr>
      <w:tr w:rsidR="000A5EA6" w:rsidRPr="006C6938" w:rsidTr="00E10124">
        <w:trPr>
          <w:trHeight w:hRule="exact" w:val="454"/>
        </w:trPr>
        <w:tc>
          <w:tcPr>
            <w:tcW w:w="586" w:type="pct"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iCs/>
                <w:lang w:eastAsia="en-US"/>
              </w:rPr>
            </w:pPr>
          </w:p>
        </w:tc>
        <w:tc>
          <w:tcPr>
            <w:tcW w:w="680" w:type="pct"/>
            <w:shd w:val="clear" w:color="auto" w:fill="auto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</w:tr>
      <w:tr w:rsidR="000A5EA6" w:rsidRPr="006C6938" w:rsidTr="00DB60EA">
        <w:trPr>
          <w:trHeight w:hRule="exact" w:val="454"/>
        </w:trPr>
        <w:tc>
          <w:tcPr>
            <w:tcW w:w="586" w:type="pct"/>
            <w:tcBorders>
              <w:bottom w:val="single" w:sz="4" w:space="0" w:color="0070C0"/>
            </w:tcBorders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iCs/>
                <w:lang w:eastAsia="en-US"/>
              </w:rPr>
            </w:pPr>
          </w:p>
        </w:tc>
        <w:tc>
          <w:tcPr>
            <w:tcW w:w="680" w:type="pct"/>
            <w:tcBorders>
              <w:bottom w:val="single" w:sz="4" w:space="0" w:color="0070C0"/>
            </w:tcBorders>
            <w:shd w:val="clear" w:color="auto" w:fill="D9E2F3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3" w:type="pct"/>
            <w:tcBorders>
              <w:bottom w:val="single" w:sz="4" w:space="0" w:color="0070C0"/>
            </w:tcBorders>
            <w:shd w:val="clear" w:color="auto" w:fill="D9E2F3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</w:tr>
      <w:tr w:rsidR="000A5EA6" w:rsidRPr="006C6938" w:rsidTr="00E10124">
        <w:trPr>
          <w:trHeight w:hRule="exact" w:val="454"/>
        </w:trPr>
        <w:tc>
          <w:tcPr>
            <w:tcW w:w="586" w:type="pct"/>
            <w:shd w:val="clear" w:color="auto" w:fill="FFFFFF"/>
          </w:tcPr>
          <w:p w:rsidR="000A5EA6" w:rsidRPr="006C6938" w:rsidRDefault="000A5EA6" w:rsidP="00E10124">
            <w:pPr>
              <w:rPr>
                <w:rFonts w:ascii="Arial" w:hAnsi="Arial" w:cs="Arial"/>
                <w:i/>
                <w:iCs/>
                <w:lang w:eastAsia="en-US"/>
              </w:rPr>
            </w:pPr>
          </w:p>
        </w:tc>
        <w:tc>
          <w:tcPr>
            <w:tcW w:w="680" w:type="pct"/>
            <w:shd w:val="clear" w:color="auto" w:fill="auto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0A5EA6" w:rsidRPr="006C6938" w:rsidRDefault="000A5EA6" w:rsidP="00E10124">
            <w:pPr>
              <w:rPr>
                <w:rFonts w:ascii="Arial" w:hAnsi="Arial" w:cs="Arial"/>
                <w:lang w:eastAsia="en-US"/>
              </w:rPr>
            </w:pPr>
          </w:p>
        </w:tc>
      </w:tr>
    </w:tbl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0A5EA6" w:rsidRDefault="000A5EA6" w:rsidP="000A5EA6">
      <w:pPr>
        <w:suppressAutoHyphens/>
        <w:spacing w:after="120" w:line="276" w:lineRule="auto"/>
        <w:jc w:val="both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</w:p>
    <w:p w:rsidR="006C6938" w:rsidRPr="000A5EA6" w:rsidRDefault="00B20410" w:rsidP="00B20410">
      <w:pPr>
        <w:ind w:left="-2268" w:right="962"/>
        <w:jc w:val="right"/>
        <w:rPr>
          <w:rFonts w:ascii="Arial" w:eastAsia="SimSun" w:hAnsi="Arial" w:cs="Arial"/>
          <w:b/>
          <w:bCs/>
          <w:kern w:val="28"/>
          <w:sz w:val="20"/>
          <w:szCs w:val="20"/>
          <w:lang w:eastAsia="ar-SA"/>
        </w:rPr>
      </w:pPr>
      <w:r w:rsidRPr="00D12BF7">
        <w:rPr>
          <w:rFonts w:ascii="Arial" w:hAnsi="Arial" w:cs="Arial"/>
          <w:i/>
          <w:sz w:val="22"/>
          <w:szCs w:val="22"/>
        </w:rPr>
        <w:t>Firma digitale</w:t>
      </w:r>
      <w:r w:rsidRPr="00040942">
        <w:rPr>
          <w:rStyle w:val="Rimandonotaapidipagina"/>
          <w:rFonts w:ascii="Arial" w:hAnsi="Arial" w:cs="Arial"/>
          <w:i/>
          <w:sz w:val="16"/>
          <w:szCs w:val="16"/>
        </w:rPr>
        <w:footnoteReference w:id="12"/>
      </w:r>
    </w:p>
    <w:sectPr w:rsidR="006C6938" w:rsidRPr="000A5EA6" w:rsidSect="000A5EA6">
      <w:headerReference w:type="default" r:id="rId14"/>
      <w:footerReference w:type="default" r:id="rId15"/>
      <w:footnotePr>
        <w:numRestart w:val="eachSect"/>
      </w:footnotePr>
      <w:pgSz w:w="16838" w:h="11906" w:orient="landscape"/>
      <w:pgMar w:top="1134" w:right="1134" w:bottom="1134" w:left="3402" w:header="540" w:footer="3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722" w:rsidRDefault="00E47722" w:rsidP="00523B4B">
      <w:r>
        <w:separator/>
      </w:r>
    </w:p>
  </w:endnote>
  <w:endnote w:type="continuationSeparator" w:id="0">
    <w:p w:rsidR="00E47722" w:rsidRDefault="00E47722" w:rsidP="00523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943657"/>
      <w:docPartObj>
        <w:docPartGallery w:val="Page Numbers (Bottom of Page)"/>
        <w:docPartUnique/>
      </w:docPartObj>
    </w:sdtPr>
    <w:sdtEndPr>
      <w:rPr>
        <w:rFonts w:ascii="Arial" w:hAnsi="Arial" w:cs="Arial"/>
        <w:color w:val="4F81BD" w:themeColor="accent1"/>
        <w:sz w:val="14"/>
        <w:szCs w:val="14"/>
      </w:rPr>
    </w:sdtEndPr>
    <w:sdtContent>
      <w:sdt>
        <w:sdtPr>
          <w:rPr>
            <w:rFonts w:ascii="Arial" w:hAnsi="Arial" w:cs="Arial"/>
            <w:color w:val="4F81BD" w:themeColor="accent1"/>
            <w:sz w:val="14"/>
            <w:szCs w:val="14"/>
          </w:rPr>
          <w:id w:val="70474427"/>
          <w:docPartObj>
            <w:docPartGallery w:val="Page Numbers (Top of Page)"/>
            <w:docPartUnique/>
          </w:docPartObj>
        </w:sdtPr>
        <w:sdtEndPr/>
        <w:sdtContent>
          <w:p w:rsidR="0092687D" w:rsidRPr="00CD10F6" w:rsidRDefault="0092687D">
            <w:pPr>
              <w:pStyle w:val="Pidipagina"/>
              <w:jc w:val="right"/>
              <w:rPr>
                <w:rFonts w:ascii="Arial" w:hAnsi="Arial" w:cs="Arial"/>
                <w:color w:val="4F81BD" w:themeColor="accent1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color w:val="4F81BD" w:themeColor="accent1"/>
                <w:sz w:val="14"/>
                <w:szCs w:val="14"/>
              </w:rPr>
              <w:drawing>
                <wp:inline distT="0" distB="0" distL="0" distR="0" wp14:anchorId="49D7BD6E" wp14:editId="748B10EE">
                  <wp:extent cx="4669790" cy="676910"/>
                  <wp:effectExtent l="0" t="0" r="0" b="889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9790" cy="676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D10F6">
              <w:rPr>
                <w:rFonts w:ascii="Arial" w:hAnsi="Arial" w:cs="Arial"/>
                <w:color w:val="4F81BD" w:themeColor="accent1"/>
                <w:sz w:val="14"/>
                <w:szCs w:val="14"/>
              </w:rPr>
              <w:t xml:space="preserve">Pag. </w: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begin"/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instrText>PAGE</w:instrTex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separate"/>
            </w:r>
            <w:r w:rsidR="00E909F8">
              <w:rPr>
                <w:rFonts w:ascii="Arial" w:hAnsi="Arial" w:cs="Arial"/>
                <w:b/>
                <w:bCs/>
                <w:noProof/>
                <w:color w:val="4F81BD" w:themeColor="accent1"/>
                <w:sz w:val="14"/>
                <w:szCs w:val="14"/>
              </w:rPr>
              <w:t>3</w: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end"/>
            </w:r>
            <w:r w:rsidRPr="00CD10F6">
              <w:rPr>
                <w:rFonts w:ascii="Arial" w:hAnsi="Arial" w:cs="Arial"/>
                <w:color w:val="4F81BD" w:themeColor="accent1"/>
                <w:sz w:val="14"/>
                <w:szCs w:val="14"/>
              </w:rPr>
              <w:t xml:space="preserve"> a </w: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begin"/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instrText>NUMPAGES</w:instrTex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separate"/>
            </w:r>
            <w:r w:rsidR="00E909F8">
              <w:rPr>
                <w:rFonts w:ascii="Arial" w:hAnsi="Arial" w:cs="Arial"/>
                <w:b/>
                <w:bCs/>
                <w:noProof/>
                <w:color w:val="4F81BD" w:themeColor="accent1"/>
                <w:sz w:val="14"/>
                <w:szCs w:val="14"/>
              </w:rPr>
              <w:t>7</w: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end"/>
            </w:r>
          </w:p>
        </w:sdtContent>
      </w:sdt>
    </w:sdtContent>
  </w:sdt>
  <w:p w:rsidR="0092687D" w:rsidRPr="006C6938" w:rsidRDefault="0092687D" w:rsidP="006C6938">
    <w:pPr>
      <w:tabs>
        <w:tab w:val="center" w:pos="4819"/>
        <w:tab w:val="right" w:pos="9638"/>
      </w:tabs>
      <w:jc w:val="right"/>
      <w:rPr>
        <w:rFonts w:ascii="Arial" w:hAnsi="Arial" w:cs="Arial"/>
        <w:spacing w:val="4"/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3878099"/>
      <w:docPartObj>
        <w:docPartGallery w:val="Page Numbers (Bottom of Page)"/>
        <w:docPartUnique/>
      </w:docPartObj>
    </w:sdtPr>
    <w:sdtEndPr/>
    <w:sdtContent>
      <w:sdt>
        <w:sdtPr>
          <w:id w:val="-1487462687"/>
          <w:docPartObj>
            <w:docPartGallery w:val="Page Numbers (Top of Page)"/>
            <w:docPartUnique/>
          </w:docPartObj>
        </w:sdtPr>
        <w:sdtEndPr/>
        <w:sdtContent>
          <w:p w:rsidR="0092687D" w:rsidRDefault="0092687D">
            <w:pPr>
              <w:pStyle w:val="Pidipagina"/>
              <w:jc w:val="right"/>
            </w:pPr>
            <w:r w:rsidRPr="00CD10F6">
              <w:rPr>
                <w:rFonts w:ascii="Arial" w:hAnsi="Arial" w:cs="Arial"/>
                <w:color w:val="4F81BD" w:themeColor="accent1"/>
                <w:sz w:val="14"/>
                <w:szCs w:val="14"/>
              </w:rPr>
              <w:t xml:space="preserve">Pag. </w: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begin"/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instrText>PAGE</w:instrTex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separate"/>
            </w:r>
            <w:r w:rsidR="00E909F8">
              <w:rPr>
                <w:rFonts w:ascii="Arial" w:hAnsi="Arial" w:cs="Arial"/>
                <w:b/>
                <w:bCs/>
                <w:noProof/>
                <w:color w:val="4F81BD" w:themeColor="accent1"/>
                <w:sz w:val="14"/>
                <w:szCs w:val="14"/>
              </w:rPr>
              <w:t>7</w: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end"/>
            </w:r>
            <w:r w:rsidRPr="00CD10F6">
              <w:rPr>
                <w:rFonts w:ascii="Arial" w:hAnsi="Arial" w:cs="Arial"/>
                <w:color w:val="4F81BD" w:themeColor="accent1"/>
                <w:sz w:val="14"/>
                <w:szCs w:val="14"/>
              </w:rPr>
              <w:t xml:space="preserve"> a </w: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begin"/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instrText>NUMPAGES</w:instrTex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separate"/>
            </w:r>
            <w:r w:rsidR="00E909F8">
              <w:rPr>
                <w:rFonts w:ascii="Arial" w:hAnsi="Arial" w:cs="Arial"/>
                <w:b/>
                <w:bCs/>
                <w:noProof/>
                <w:color w:val="4F81BD" w:themeColor="accent1"/>
                <w:sz w:val="14"/>
                <w:szCs w:val="14"/>
              </w:rPr>
              <w:t>7</w:t>
            </w:r>
            <w:r w:rsidRPr="00CD10F6">
              <w:rPr>
                <w:rFonts w:ascii="Arial" w:hAnsi="Arial" w:cs="Arial"/>
                <w:b/>
                <w:bCs/>
                <w:color w:val="4F81BD" w:themeColor="accent1"/>
                <w:sz w:val="14"/>
                <w:szCs w:val="14"/>
              </w:rPr>
              <w:fldChar w:fldCharType="end"/>
            </w:r>
          </w:p>
        </w:sdtContent>
      </w:sdt>
    </w:sdtContent>
  </w:sdt>
  <w:p w:rsidR="0092687D" w:rsidRPr="001B3F92" w:rsidRDefault="0092687D" w:rsidP="001B3F92">
    <w:pPr>
      <w:tabs>
        <w:tab w:val="center" w:pos="4819"/>
        <w:tab w:val="right" w:pos="9638"/>
      </w:tabs>
      <w:jc w:val="right"/>
      <w:rPr>
        <w:rFonts w:ascii="Arial" w:hAnsi="Arial" w:cs="Arial"/>
        <w:spacing w:val="4"/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167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2687D" w:rsidRDefault="0092687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31</w:t>
            </w:r>
            <w:r>
              <w:rPr>
                <w:b/>
                <w:bCs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92687D" w:rsidRPr="00A0008D" w:rsidRDefault="0092687D" w:rsidP="007430EE">
    <w:pPr>
      <w:tabs>
        <w:tab w:val="center" w:pos="4819"/>
        <w:tab w:val="right" w:pos="9638"/>
      </w:tabs>
      <w:jc w:val="right"/>
      <w:rPr>
        <w:rFonts w:ascii="Arial" w:hAnsi="Arial" w:cs="Arial"/>
        <w:spacing w:val="4"/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722" w:rsidRDefault="00E47722" w:rsidP="00523B4B">
      <w:r>
        <w:separator/>
      </w:r>
    </w:p>
  </w:footnote>
  <w:footnote w:type="continuationSeparator" w:id="0">
    <w:p w:rsidR="00E47722" w:rsidRDefault="00E47722" w:rsidP="00523B4B">
      <w:r>
        <w:continuationSeparator/>
      </w:r>
    </w:p>
  </w:footnote>
  <w:footnote w:id="1">
    <w:p w:rsidR="0092687D" w:rsidRPr="005A1D37" w:rsidRDefault="0092687D" w:rsidP="00626555">
      <w:pPr>
        <w:pStyle w:val="Testonotaapidipagina"/>
        <w:jc w:val="both"/>
        <w:rPr>
          <w:rFonts w:ascii="Arial" w:hAnsi="Arial" w:cs="Arial"/>
          <w:sz w:val="14"/>
          <w:szCs w:val="14"/>
        </w:rPr>
      </w:pPr>
      <w:r w:rsidRPr="005A1D37">
        <w:rPr>
          <w:rStyle w:val="Rimandonotaapidipagina"/>
        </w:rPr>
        <w:footnoteRef/>
      </w:r>
      <w:r w:rsidRPr="005A1D37">
        <w:t xml:space="preserve"> </w:t>
      </w:r>
      <w:r w:rsidRPr="005A1D37">
        <w:rPr>
          <w:rFonts w:ascii="Arial" w:hAnsi="Arial" w:cs="Arial"/>
          <w:sz w:val="14"/>
          <w:szCs w:val="14"/>
        </w:rPr>
        <w:t>Cfr. Avviso, relative Linee Guida e determinazione n. 6072/536 del 13/02/2019</w:t>
      </w:r>
      <w:r>
        <w:rPr>
          <w:rFonts w:ascii="Arial" w:hAnsi="Arial" w:cs="Arial"/>
          <w:sz w:val="14"/>
          <w:szCs w:val="14"/>
        </w:rPr>
        <w:t xml:space="preserve"> (..”</w:t>
      </w:r>
      <w:r w:rsidRPr="00626555">
        <w:rPr>
          <w:rFonts w:ascii="Arial" w:hAnsi="Arial" w:cs="Arial"/>
          <w:i/>
          <w:sz w:val="14"/>
          <w:szCs w:val="14"/>
        </w:rPr>
        <w:t>le attività di cui alla proposta progettuale dovranno essere concluse entro 18 mesi dalla stipula della Convenzione</w:t>
      </w:r>
      <w:r>
        <w:rPr>
          <w:rFonts w:ascii="Arial" w:hAnsi="Arial" w:cs="Arial"/>
          <w:sz w:val="14"/>
          <w:szCs w:val="14"/>
        </w:rPr>
        <w:t>”)</w:t>
      </w:r>
      <w:r w:rsidRPr="005A1D37">
        <w:rPr>
          <w:rFonts w:ascii="Arial" w:hAnsi="Arial" w:cs="Arial"/>
          <w:sz w:val="14"/>
          <w:szCs w:val="14"/>
        </w:rPr>
        <w:t>.</w:t>
      </w:r>
    </w:p>
  </w:footnote>
  <w:footnote w:id="2">
    <w:p w:rsidR="0092687D" w:rsidRDefault="0092687D" w:rsidP="006C693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CA25A6">
        <w:rPr>
          <w:rFonts w:ascii="Arial" w:hAnsi="Arial" w:cs="Arial"/>
          <w:sz w:val="14"/>
          <w:szCs w:val="14"/>
        </w:rPr>
        <w:t>Come previsto dall’Avviso e relative Linee Guida “Variazioni delle sedi dell’attività d’aula</w:t>
      </w:r>
      <w:r>
        <w:rPr>
          <w:rFonts w:ascii="Arial" w:hAnsi="Arial" w:cs="Arial"/>
          <w:sz w:val="14"/>
          <w:szCs w:val="14"/>
        </w:rPr>
        <w:t xml:space="preserve"> </w:t>
      </w:r>
      <w:r w:rsidRPr="00CA25A6">
        <w:rPr>
          <w:rFonts w:ascii="Arial" w:hAnsi="Arial" w:cs="Arial"/>
          <w:sz w:val="14"/>
          <w:szCs w:val="14"/>
        </w:rPr>
        <w:t>Non è ammessa alcuna variazione della sede dell’attività d’aula</w:t>
      </w:r>
      <w:r>
        <w:rPr>
          <w:rFonts w:ascii="Arial" w:hAnsi="Arial" w:cs="Arial"/>
          <w:sz w:val="14"/>
          <w:szCs w:val="14"/>
        </w:rPr>
        <w:t xml:space="preserve"> </w:t>
      </w:r>
      <w:r w:rsidRPr="00CA25A6">
        <w:rPr>
          <w:rFonts w:ascii="Arial" w:hAnsi="Arial" w:cs="Arial"/>
          <w:sz w:val="14"/>
          <w:szCs w:val="14"/>
        </w:rPr>
        <w:t>se non su espressa richiesta debitamente</w:t>
      </w:r>
      <w:r>
        <w:rPr>
          <w:rFonts w:ascii="Arial" w:hAnsi="Arial" w:cs="Arial"/>
          <w:sz w:val="14"/>
          <w:szCs w:val="14"/>
        </w:rPr>
        <w:t xml:space="preserve"> </w:t>
      </w:r>
      <w:r w:rsidRPr="00CA25A6">
        <w:rPr>
          <w:rFonts w:ascii="Arial" w:hAnsi="Arial" w:cs="Arial"/>
          <w:sz w:val="14"/>
          <w:szCs w:val="14"/>
        </w:rPr>
        <w:t>motivata e autorizzata dal RdA e a seguito della rimodulazione delle componenti di finanziamento “UCS</w:t>
      </w:r>
      <w:r>
        <w:rPr>
          <w:rFonts w:ascii="Arial" w:hAnsi="Arial" w:cs="Arial"/>
          <w:sz w:val="14"/>
          <w:szCs w:val="14"/>
        </w:rPr>
        <w:t xml:space="preserve"> </w:t>
      </w:r>
      <w:r w:rsidRPr="00CA25A6">
        <w:rPr>
          <w:rFonts w:ascii="Arial" w:hAnsi="Arial" w:cs="Arial"/>
          <w:sz w:val="14"/>
          <w:szCs w:val="14"/>
        </w:rPr>
        <w:t>Ora/Corso” laddove la variazione richiesta preveda la riduzione delle suddette componenti ai sensi delle</w:t>
      </w:r>
      <w:r>
        <w:rPr>
          <w:rFonts w:ascii="Arial" w:hAnsi="Arial" w:cs="Arial"/>
          <w:sz w:val="14"/>
          <w:szCs w:val="14"/>
        </w:rPr>
        <w:t xml:space="preserve"> </w:t>
      </w:r>
      <w:r w:rsidRPr="00CA25A6">
        <w:rPr>
          <w:rFonts w:ascii="Arial" w:hAnsi="Arial" w:cs="Arial"/>
          <w:sz w:val="14"/>
          <w:szCs w:val="14"/>
        </w:rPr>
        <w:t>presenti Linee Guida. Non saranno autorizzate richieste di variazione delle sedi di attività d’aula in Aree</w:t>
      </w:r>
      <w:r>
        <w:rPr>
          <w:rFonts w:ascii="Arial" w:hAnsi="Arial" w:cs="Arial"/>
          <w:sz w:val="14"/>
          <w:szCs w:val="14"/>
        </w:rPr>
        <w:t xml:space="preserve"> </w:t>
      </w:r>
      <w:r w:rsidRPr="00CA25A6">
        <w:rPr>
          <w:rFonts w:ascii="Arial" w:hAnsi="Arial" w:cs="Arial"/>
          <w:sz w:val="14"/>
          <w:szCs w:val="14"/>
        </w:rPr>
        <w:t>territoriali diverse rispetto a quelle indicate all’interno del DCT. Per nessun motivo la variazione della sede</w:t>
      </w:r>
      <w:r>
        <w:rPr>
          <w:rFonts w:ascii="Arial" w:hAnsi="Arial" w:cs="Arial"/>
          <w:sz w:val="14"/>
          <w:szCs w:val="14"/>
        </w:rPr>
        <w:t xml:space="preserve"> </w:t>
      </w:r>
      <w:r w:rsidRPr="00CA25A6">
        <w:rPr>
          <w:rFonts w:ascii="Arial" w:hAnsi="Arial" w:cs="Arial"/>
          <w:sz w:val="14"/>
          <w:szCs w:val="14"/>
        </w:rPr>
        <w:t>potrà comportare un incremento del finanziamento relativo alle componenti UCS Ora/Corso e UCS</w:t>
      </w:r>
      <w:r>
        <w:rPr>
          <w:rFonts w:ascii="Arial" w:hAnsi="Arial" w:cs="Arial"/>
          <w:sz w:val="14"/>
          <w:szCs w:val="14"/>
        </w:rPr>
        <w:t xml:space="preserve"> </w:t>
      </w:r>
      <w:r w:rsidRPr="00CA25A6">
        <w:rPr>
          <w:rFonts w:ascii="Arial" w:hAnsi="Arial" w:cs="Arial"/>
          <w:sz w:val="14"/>
          <w:szCs w:val="14"/>
        </w:rPr>
        <w:t>Ora/Allievo.</w:t>
      </w:r>
    </w:p>
  </w:footnote>
  <w:footnote w:id="3">
    <w:p w:rsidR="0092687D" w:rsidRPr="00DF1E5F" w:rsidRDefault="0092687D" w:rsidP="006C6938">
      <w:pPr>
        <w:pStyle w:val="Testonotaapidipagina"/>
        <w:rPr>
          <w:rFonts w:ascii="Arial" w:hAnsi="Arial" w:cs="Arial"/>
          <w:sz w:val="14"/>
          <w:szCs w:val="14"/>
        </w:rPr>
      </w:pPr>
      <w:r w:rsidRPr="00DF1E5F">
        <w:rPr>
          <w:rStyle w:val="Rimandonotaapidipagina"/>
          <w:rFonts w:ascii="Arial" w:hAnsi="Arial" w:cs="Arial"/>
          <w:sz w:val="14"/>
          <w:szCs w:val="14"/>
        </w:rPr>
        <w:footnoteRef/>
      </w:r>
      <w:r w:rsidRPr="00DF1E5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Da </w:t>
      </w:r>
      <w:r w:rsidRPr="00DF1E5F">
        <w:rPr>
          <w:rFonts w:ascii="Arial" w:hAnsi="Arial" w:cs="Arial"/>
          <w:sz w:val="14"/>
          <w:szCs w:val="14"/>
        </w:rPr>
        <w:t xml:space="preserve">Tabella 9 - Repertorio </w:t>
      </w:r>
      <w:proofErr w:type="spellStart"/>
      <w:r w:rsidRPr="00DF1E5F">
        <w:rPr>
          <w:rFonts w:ascii="Arial" w:hAnsi="Arial" w:cs="Arial"/>
          <w:sz w:val="14"/>
          <w:szCs w:val="14"/>
        </w:rPr>
        <w:t>IeFP</w:t>
      </w:r>
      <w:proofErr w:type="spellEnd"/>
      <w:r w:rsidRPr="00DF1E5F">
        <w:rPr>
          <w:rFonts w:ascii="Arial" w:hAnsi="Arial" w:cs="Arial"/>
          <w:sz w:val="14"/>
          <w:szCs w:val="14"/>
        </w:rPr>
        <w:t xml:space="preserve">: Raccordo Repertorio </w:t>
      </w:r>
      <w:proofErr w:type="spellStart"/>
      <w:r w:rsidRPr="00DF1E5F">
        <w:rPr>
          <w:rFonts w:ascii="Arial" w:hAnsi="Arial" w:cs="Arial"/>
          <w:sz w:val="14"/>
          <w:szCs w:val="14"/>
        </w:rPr>
        <w:t>IeFP</w:t>
      </w:r>
      <w:proofErr w:type="spellEnd"/>
      <w:r w:rsidRPr="00DF1E5F">
        <w:rPr>
          <w:rFonts w:ascii="Arial" w:hAnsi="Arial" w:cs="Arial"/>
          <w:sz w:val="14"/>
          <w:szCs w:val="14"/>
        </w:rPr>
        <w:t xml:space="preserve"> triennale e Repertorio </w:t>
      </w:r>
      <w:proofErr w:type="spellStart"/>
      <w:r w:rsidRPr="00DF1E5F">
        <w:rPr>
          <w:rFonts w:ascii="Arial" w:hAnsi="Arial" w:cs="Arial"/>
          <w:sz w:val="14"/>
          <w:szCs w:val="14"/>
        </w:rPr>
        <w:t>IeFP</w:t>
      </w:r>
      <w:proofErr w:type="spellEnd"/>
      <w:r w:rsidRPr="00DF1E5F">
        <w:rPr>
          <w:rFonts w:ascii="Arial" w:hAnsi="Arial" w:cs="Arial"/>
          <w:sz w:val="14"/>
          <w:szCs w:val="14"/>
        </w:rPr>
        <w:t xml:space="preserve"> quadriennale</w:t>
      </w:r>
      <w:r>
        <w:rPr>
          <w:rFonts w:ascii="Arial" w:hAnsi="Arial" w:cs="Arial"/>
          <w:sz w:val="14"/>
          <w:szCs w:val="14"/>
        </w:rPr>
        <w:t xml:space="preserve"> dell’Avviso pubblico.</w:t>
      </w:r>
    </w:p>
  </w:footnote>
  <w:footnote w:id="4">
    <w:p w:rsidR="0092687D" w:rsidRDefault="0092687D" w:rsidP="006C6938">
      <w:pPr>
        <w:pStyle w:val="Testonotaapidipagina"/>
      </w:pPr>
      <w:r>
        <w:rPr>
          <w:rStyle w:val="Rimandonotaapidipagina"/>
        </w:rPr>
        <w:footnoteRef/>
      </w:r>
      <w:r w:rsidRPr="00AF51F9">
        <w:rPr>
          <w:rFonts w:ascii="Arial" w:hAnsi="Arial" w:cs="Arial"/>
          <w:sz w:val="16"/>
          <w:szCs w:val="16"/>
        </w:rPr>
        <w:t xml:space="preserve"> Inserire </w:t>
      </w:r>
      <w:r>
        <w:rPr>
          <w:rFonts w:ascii="Arial" w:hAnsi="Arial" w:cs="Arial"/>
          <w:sz w:val="16"/>
          <w:szCs w:val="16"/>
        </w:rPr>
        <w:t xml:space="preserve">numero progressivo nel file </w:t>
      </w:r>
      <w:proofErr w:type="spellStart"/>
      <w:r>
        <w:rPr>
          <w:rFonts w:ascii="Arial" w:hAnsi="Arial" w:cs="Arial"/>
          <w:sz w:val="16"/>
          <w:szCs w:val="16"/>
        </w:rPr>
        <w:t>excel</w:t>
      </w:r>
      <w:proofErr w:type="spellEnd"/>
      <w:r>
        <w:rPr>
          <w:rFonts w:ascii="Arial" w:hAnsi="Arial" w:cs="Arial"/>
          <w:sz w:val="16"/>
          <w:szCs w:val="16"/>
        </w:rPr>
        <w:t xml:space="preserve"> Allegato 1 “Definizione </w:t>
      </w:r>
      <w:proofErr w:type="spellStart"/>
      <w:r>
        <w:rPr>
          <w:rFonts w:ascii="Arial" w:hAnsi="Arial" w:cs="Arial"/>
          <w:sz w:val="16"/>
          <w:szCs w:val="16"/>
        </w:rPr>
        <w:t>UdA</w:t>
      </w:r>
      <w:proofErr w:type="spellEnd"/>
      <w:r>
        <w:rPr>
          <w:rFonts w:ascii="Arial" w:hAnsi="Arial" w:cs="Arial"/>
          <w:sz w:val="16"/>
          <w:szCs w:val="16"/>
        </w:rPr>
        <w:t>”.</w:t>
      </w:r>
    </w:p>
  </w:footnote>
  <w:footnote w:id="5">
    <w:p w:rsidR="0092687D" w:rsidRDefault="0092687D" w:rsidP="006C6938">
      <w:pPr>
        <w:pStyle w:val="Testonotaapidipagina"/>
      </w:pPr>
      <w:r w:rsidRPr="00702F0B">
        <w:rPr>
          <w:rStyle w:val="Rimandonotaapidipagina"/>
          <w:rFonts w:ascii="Arial" w:hAnsi="Arial" w:cs="Arial"/>
          <w:sz w:val="16"/>
          <w:szCs w:val="16"/>
        </w:rPr>
        <w:footnoteRef/>
      </w:r>
      <w:r w:rsidRPr="00702F0B">
        <w:rPr>
          <w:rFonts w:ascii="Arial" w:hAnsi="Arial" w:cs="Arial"/>
          <w:sz w:val="16"/>
          <w:szCs w:val="16"/>
        </w:rPr>
        <w:t xml:space="preserve"> </w:t>
      </w:r>
      <w:r w:rsidRPr="00AF51F9">
        <w:rPr>
          <w:rFonts w:ascii="Arial" w:hAnsi="Arial" w:cs="Arial"/>
          <w:sz w:val="16"/>
          <w:szCs w:val="16"/>
        </w:rPr>
        <w:t>Raccomandazione del Consiglio UE del 22 maggio 2018 relativa alle competenze chiave per l’apprendimento permanente</w:t>
      </w:r>
    </w:p>
  </w:footnote>
  <w:footnote w:id="6">
    <w:p w:rsidR="0092687D" w:rsidRPr="000C1AD8" w:rsidRDefault="0092687D">
      <w:pPr>
        <w:pStyle w:val="Testonotaapidipagina"/>
        <w:rPr>
          <w:rFonts w:ascii="Arial" w:hAnsi="Arial" w:cs="Arial"/>
          <w:sz w:val="14"/>
          <w:szCs w:val="14"/>
        </w:rPr>
      </w:pPr>
      <w:r w:rsidRPr="000C1AD8">
        <w:rPr>
          <w:rStyle w:val="Rimandonotaapidipagina"/>
          <w:rFonts w:ascii="Arial" w:hAnsi="Arial" w:cs="Arial"/>
          <w:sz w:val="14"/>
          <w:szCs w:val="14"/>
        </w:rPr>
        <w:footnoteRef/>
      </w:r>
      <w:r w:rsidRPr="000C1AD8">
        <w:rPr>
          <w:rFonts w:ascii="Arial" w:hAnsi="Arial" w:cs="Arial"/>
          <w:sz w:val="14"/>
          <w:szCs w:val="14"/>
        </w:rPr>
        <w:t xml:space="preserve"> A complemento dei contenuti formativi dell’Allegato 1.</w:t>
      </w:r>
    </w:p>
  </w:footnote>
  <w:footnote w:id="7">
    <w:p w:rsidR="0092687D" w:rsidRPr="009751FE" w:rsidRDefault="0092687D">
      <w:pPr>
        <w:pStyle w:val="Testonotaapidipagina"/>
        <w:rPr>
          <w:rFonts w:ascii="Arial" w:hAnsi="Arial" w:cs="Arial"/>
          <w:sz w:val="14"/>
          <w:szCs w:val="14"/>
        </w:rPr>
      </w:pPr>
      <w:r w:rsidRPr="009751FE">
        <w:rPr>
          <w:rStyle w:val="Rimandonotaapidipagina"/>
          <w:rFonts w:ascii="Arial" w:hAnsi="Arial" w:cs="Arial"/>
          <w:sz w:val="14"/>
          <w:szCs w:val="14"/>
        </w:rPr>
        <w:footnoteRef/>
      </w:r>
      <w:r w:rsidRPr="009751FE">
        <w:rPr>
          <w:rFonts w:ascii="Arial" w:hAnsi="Arial" w:cs="Arial"/>
          <w:sz w:val="14"/>
          <w:szCs w:val="14"/>
        </w:rPr>
        <w:t xml:space="preserve"> Duplicare se necessario.</w:t>
      </w:r>
    </w:p>
  </w:footnote>
  <w:footnote w:id="8">
    <w:p w:rsidR="0092687D" w:rsidRPr="009751FE" w:rsidRDefault="0092687D" w:rsidP="006C6938">
      <w:pPr>
        <w:pStyle w:val="Testonotaapidipagina"/>
        <w:jc w:val="both"/>
        <w:rPr>
          <w:rFonts w:ascii="Arial" w:hAnsi="Arial" w:cs="Arial"/>
          <w:kern w:val="28"/>
          <w:sz w:val="14"/>
          <w:szCs w:val="14"/>
        </w:rPr>
      </w:pPr>
      <w:r w:rsidRPr="009751FE">
        <w:rPr>
          <w:rFonts w:ascii="Arial" w:hAnsi="Arial" w:cs="Arial"/>
          <w:kern w:val="28"/>
          <w:sz w:val="14"/>
          <w:szCs w:val="14"/>
        </w:rPr>
        <w:footnoteRef/>
      </w:r>
      <w:r w:rsidRPr="009751FE">
        <w:rPr>
          <w:rFonts w:ascii="Arial" w:hAnsi="Arial" w:cs="Arial"/>
          <w:kern w:val="28"/>
          <w:sz w:val="14"/>
          <w:szCs w:val="14"/>
        </w:rPr>
        <w:t xml:space="preserve"> Inserire le imprese del Raggruppamento che inseriranno destinatari in apprendistato e ulteriori eventuali altre imprese individuate successivamente alla stipula della Convenzione che intendono inserire in apprendistato o in AFL. Si ricorda che, ai sensi di quanto previsto dall’Avviso:</w:t>
      </w:r>
    </w:p>
    <w:p w:rsidR="0092687D" w:rsidRPr="009751FE" w:rsidRDefault="0092687D" w:rsidP="006C6938">
      <w:pPr>
        <w:pStyle w:val="Testonotaapidipagina"/>
        <w:jc w:val="both"/>
        <w:rPr>
          <w:rFonts w:ascii="Arial" w:hAnsi="Arial" w:cs="Arial"/>
          <w:sz w:val="14"/>
          <w:szCs w:val="14"/>
        </w:rPr>
      </w:pPr>
      <w:r w:rsidRPr="009751FE">
        <w:rPr>
          <w:rFonts w:ascii="Arial" w:hAnsi="Arial" w:cs="Arial"/>
          <w:sz w:val="14"/>
          <w:szCs w:val="14"/>
        </w:rPr>
        <w:t>- per l’apprendistato: il Protocollo con il datore di lavoro, ai sensi di quanto previsto dal DM 12 ottobre 2015, e il PFI di ciascun apprendista dovranno essere trasmessi all’Amministrazione regionale prima dell’inizio dell’attività formativa, contestualmente alla documentazione prevista per la richiesta di vidimazione dei Registri;</w:t>
      </w:r>
    </w:p>
    <w:p w:rsidR="0092687D" w:rsidRPr="009751FE" w:rsidRDefault="0092687D" w:rsidP="006C6938">
      <w:pPr>
        <w:pStyle w:val="Testonotaapidipagina"/>
        <w:jc w:val="both"/>
        <w:rPr>
          <w:rFonts w:ascii="Arial" w:hAnsi="Arial" w:cs="Arial"/>
          <w:sz w:val="14"/>
          <w:szCs w:val="14"/>
        </w:rPr>
      </w:pPr>
      <w:r w:rsidRPr="009751FE">
        <w:rPr>
          <w:rFonts w:ascii="Arial" w:hAnsi="Arial" w:cs="Arial"/>
          <w:sz w:val="14"/>
          <w:szCs w:val="14"/>
        </w:rPr>
        <w:t>- per l’AFL: dovrà essere stipulata una Convenzione con l’impresa ospitante per ciascun destinatario o gruppo di destinatari, che potrà essere trasmessa all’Amministrazione regionale anche successivamente all’avvio delle attività formative, purché entro il tetto massimo del 30% del monte ore complessivo di attività d’aula previsto dal percorso formativo. Inserire “NON ANCORA INDIVIDUATO” qualora non  sia ancora stato individuato l’Organismo ospitante per l’attività di AFL.</w:t>
      </w:r>
    </w:p>
  </w:footnote>
  <w:footnote w:id="9">
    <w:p w:rsidR="0092687D" w:rsidRDefault="0092687D" w:rsidP="006C6938">
      <w:pPr>
        <w:pStyle w:val="Testonotaapidipagina"/>
      </w:pPr>
      <w:r w:rsidRPr="009751FE">
        <w:rPr>
          <w:rStyle w:val="Rimandonotaapidipagina"/>
          <w:rFonts w:ascii="Arial" w:hAnsi="Arial" w:cs="Arial"/>
          <w:sz w:val="14"/>
          <w:szCs w:val="14"/>
        </w:rPr>
        <w:footnoteRef/>
      </w:r>
      <w:r w:rsidRPr="009751FE">
        <w:rPr>
          <w:rFonts w:ascii="Arial" w:hAnsi="Arial" w:cs="Arial"/>
          <w:sz w:val="14"/>
          <w:szCs w:val="14"/>
        </w:rPr>
        <w:t xml:space="preserve"> </w:t>
      </w:r>
      <w:r w:rsidRPr="009751FE">
        <w:rPr>
          <w:rFonts w:ascii="Arial" w:hAnsi="Arial" w:cs="Arial"/>
          <w:kern w:val="28"/>
          <w:sz w:val="14"/>
          <w:szCs w:val="14"/>
        </w:rPr>
        <w:t>Caratteristiche, attività e coerenza rispetto alla figura professionale.</w:t>
      </w:r>
    </w:p>
  </w:footnote>
  <w:footnote w:id="10">
    <w:p w:rsidR="0092687D" w:rsidRPr="00274C54" w:rsidRDefault="0092687D" w:rsidP="000A5EA6">
      <w:pPr>
        <w:pStyle w:val="Testonotaapidipagina"/>
        <w:ind w:left="-2268"/>
        <w:jc w:val="both"/>
        <w:rPr>
          <w:sz w:val="14"/>
          <w:szCs w:val="14"/>
        </w:rPr>
      </w:pPr>
      <w:r w:rsidRPr="00A36994">
        <w:rPr>
          <w:rStyle w:val="Rimandonotaapidipagina"/>
          <w:rFonts w:ascii="Arial" w:hAnsi="Arial" w:cs="Arial"/>
        </w:rPr>
        <w:footnoteRef/>
      </w:r>
      <w:r w:rsidRPr="00A36994">
        <w:rPr>
          <w:rFonts w:ascii="Arial" w:hAnsi="Arial" w:cs="Arial"/>
          <w:sz w:val="16"/>
          <w:szCs w:val="16"/>
        </w:rPr>
        <w:t xml:space="preserve"> </w:t>
      </w:r>
      <w:r w:rsidRPr="00274C54">
        <w:rPr>
          <w:rFonts w:ascii="Arial" w:hAnsi="Arial" w:cs="Arial"/>
          <w:sz w:val="14"/>
          <w:szCs w:val="14"/>
        </w:rPr>
        <w:t>Adattare in base alle specifiche esigenze di descrizione analitica dell’articolazione delle singole attività inserite nella proposta progettuale</w:t>
      </w:r>
    </w:p>
  </w:footnote>
  <w:footnote w:id="11">
    <w:p w:rsidR="0092687D" w:rsidRDefault="0092687D" w:rsidP="000A5EA6">
      <w:pPr>
        <w:pStyle w:val="Testonotaapidipagina"/>
        <w:tabs>
          <w:tab w:val="left" w:pos="3349"/>
        </w:tabs>
        <w:ind w:left="-2268"/>
        <w:jc w:val="both"/>
      </w:pPr>
      <w:r w:rsidRPr="00274C54">
        <w:rPr>
          <w:rStyle w:val="Rimandonotaapidipagina"/>
          <w:rFonts w:ascii="Arial" w:hAnsi="Arial" w:cs="Arial"/>
          <w:sz w:val="14"/>
          <w:szCs w:val="14"/>
        </w:rPr>
        <w:footnoteRef/>
      </w:r>
      <w:r w:rsidRPr="00274C54">
        <w:rPr>
          <w:rFonts w:ascii="Arial" w:hAnsi="Arial" w:cs="Arial"/>
          <w:sz w:val="14"/>
          <w:szCs w:val="14"/>
        </w:rPr>
        <w:t xml:space="preserve"> Inserire una “x” per ogni mensilità interessata</w:t>
      </w:r>
      <w:r>
        <w:rPr>
          <w:rFonts w:ascii="Arial" w:hAnsi="Arial" w:cs="Arial"/>
          <w:sz w:val="14"/>
          <w:szCs w:val="14"/>
        </w:rPr>
        <w:tab/>
      </w:r>
    </w:p>
  </w:footnote>
  <w:footnote w:id="12">
    <w:p w:rsidR="0092687D" w:rsidRPr="00040942" w:rsidRDefault="0092687D" w:rsidP="00B20410">
      <w:pPr>
        <w:pStyle w:val="Testonotaapidipagina"/>
        <w:ind w:left="-2268"/>
        <w:rPr>
          <w:rFonts w:ascii="Arial" w:hAnsi="Arial" w:cs="Arial"/>
          <w:sz w:val="16"/>
          <w:szCs w:val="16"/>
        </w:rPr>
      </w:pPr>
      <w:r w:rsidRPr="00040942">
        <w:rPr>
          <w:rStyle w:val="Rimandonotaapidipagina"/>
          <w:rFonts w:ascii="Arial" w:hAnsi="Arial" w:cs="Arial"/>
          <w:sz w:val="16"/>
          <w:szCs w:val="16"/>
        </w:rPr>
        <w:footnoteRef/>
      </w:r>
      <w:r w:rsidRPr="00040942">
        <w:rPr>
          <w:rFonts w:ascii="Arial" w:hAnsi="Arial" w:cs="Arial"/>
          <w:sz w:val="16"/>
          <w:szCs w:val="16"/>
        </w:rPr>
        <w:t xml:space="preserve"> </w:t>
      </w:r>
      <w:r w:rsidRPr="00B20410">
        <w:rPr>
          <w:rFonts w:ascii="Arial" w:hAnsi="Arial" w:cs="Arial"/>
          <w:sz w:val="14"/>
          <w:szCs w:val="14"/>
        </w:rPr>
        <w:t>Documento firmato digitalmente secondo le indicazioni sulla dematerializzazione contenute nella D.G.R. n. 71/40 del 16.12.2008, ai sensi e per gli effetti dell’art. 20 comma 2 del d.lgs. 7 marzo 2005, n.82, “Codice dell’Amministrazione Digitale”.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87D" w:rsidRPr="006C6938" w:rsidRDefault="0092687D" w:rsidP="006C6938">
    <w:pPr>
      <w:tabs>
        <w:tab w:val="center" w:pos="4819"/>
        <w:tab w:val="right" w:pos="9638"/>
      </w:tabs>
      <w:jc w:val="center"/>
    </w:pPr>
    <w:r w:rsidRPr="006C6938">
      <w:rPr>
        <w:noProof/>
      </w:rPr>
      <w:drawing>
        <wp:inline distT="0" distB="0" distL="0" distR="0" wp14:anchorId="69133B79" wp14:editId="21DD822D">
          <wp:extent cx="1809750" cy="771525"/>
          <wp:effectExtent l="0" t="0" r="0" b="9525"/>
          <wp:docPr id="3" name="Immagine 2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687D" w:rsidRPr="006C6938" w:rsidRDefault="0092687D" w:rsidP="006C6938">
    <w:pPr>
      <w:tabs>
        <w:tab w:val="center" w:pos="4819"/>
        <w:tab w:val="right" w:pos="9638"/>
      </w:tabs>
      <w:spacing w:after="60"/>
      <w:jc w:val="center"/>
      <w:rPr>
        <w:rFonts w:ascii="Arial" w:hAnsi="Arial" w:cs="Arial"/>
        <w:sz w:val="16"/>
        <w:szCs w:val="16"/>
      </w:rPr>
    </w:pPr>
    <w:r w:rsidRPr="006C6938">
      <w:rPr>
        <w:rFonts w:ascii="Arial" w:hAnsi="Arial" w:cs="Arial"/>
        <w:sz w:val="16"/>
        <w:szCs w:val="16"/>
      </w:rPr>
      <w:t>ASSESSORADU DE SU TRABALLU, FORMATZIONE PROFESSIONALE, COOPERATZIONE E SEGUR</w:t>
    </w:r>
    <w:r w:rsidRPr="006C6938">
      <w:rPr>
        <w:rFonts w:ascii="Arial" w:hAnsi="Arial" w:cs="Arial"/>
        <w:color w:val="222222"/>
        <w:sz w:val="16"/>
        <w:szCs w:val="16"/>
      </w:rPr>
      <w:t>À</w:t>
    </w:r>
    <w:r w:rsidRPr="006C6938">
      <w:rPr>
        <w:rFonts w:ascii="Arial" w:hAnsi="Arial" w:cs="Arial"/>
        <w:sz w:val="16"/>
        <w:szCs w:val="16"/>
      </w:rPr>
      <w:t>NTZIA SOTZIALE</w:t>
    </w:r>
  </w:p>
  <w:p w:rsidR="0092687D" w:rsidRPr="006C6938" w:rsidRDefault="0092687D" w:rsidP="006C6938">
    <w:pPr>
      <w:tabs>
        <w:tab w:val="center" w:pos="4819"/>
        <w:tab w:val="right" w:pos="9638"/>
      </w:tabs>
      <w:spacing w:after="60"/>
      <w:jc w:val="center"/>
      <w:rPr>
        <w:rFonts w:ascii="Arial" w:hAnsi="Arial" w:cs="Arial"/>
        <w:sz w:val="16"/>
        <w:szCs w:val="16"/>
      </w:rPr>
    </w:pPr>
    <w:r w:rsidRPr="006C6938">
      <w:rPr>
        <w:rFonts w:ascii="Arial" w:hAnsi="Arial" w:cs="Arial"/>
        <w:sz w:val="16"/>
        <w:szCs w:val="16"/>
      </w:rPr>
      <w:t xml:space="preserve">ASSESSORATO DEL LAVORO, FORMAZIONE PROFESSIONALE, COOPERAZIONE E SICUREZZA SOCIALE </w:t>
    </w:r>
  </w:p>
  <w:p w:rsidR="0092687D" w:rsidRPr="006C6938" w:rsidRDefault="0092687D" w:rsidP="006C6938">
    <w:pPr>
      <w:tabs>
        <w:tab w:val="center" w:pos="4819"/>
        <w:tab w:val="right" w:pos="9638"/>
      </w:tabs>
      <w:rPr>
        <w:rFonts w:ascii="Arial" w:eastAsia="Calibri" w:hAnsi="Arial" w:cs="Arial"/>
        <w:sz w:val="16"/>
        <w:szCs w:val="16"/>
      </w:rPr>
    </w:pPr>
    <w:r w:rsidRPr="006C6938">
      <w:rPr>
        <w:rFonts w:ascii="Arial" w:eastAsia="Calibri" w:hAnsi="Arial" w:cs="Arial"/>
        <w:sz w:val="16"/>
        <w:szCs w:val="16"/>
      </w:rPr>
      <w:t xml:space="preserve">Direzione Generale </w:t>
    </w:r>
  </w:p>
  <w:p w:rsidR="0092687D" w:rsidRPr="006C6938" w:rsidRDefault="0092687D" w:rsidP="006C6938">
    <w:pPr>
      <w:tabs>
        <w:tab w:val="center" w:pos="4819"/>
        <w:tab w:val="right" w:pos="9638"/>
      </w:tabs>
      <w:rPr>
        <w:rFonts w:ascii="Arial" w:eastAsia="Calibri" w:hAnsi="Arial" w:cs="Arial"/>
        <w:sz w:val="16"/>
        <w:szCs w:val="16"/>
      </w:rPr>
    </w:pPr>
    <w:r w:rsidRPr="006C6938">
      <w:rPr>
        <w:rFonts w:ascii="Arial" w:eastAsia="Calibri" w:hAnsi="Arial" w:cs="Arial"/>
        <w:sz w:val="16"/>
        <w:szCs w:val="16"/>
      </w:rPr>
      <w:t>Servizio Politiche Attive</w:t>
    </w:r>
  </w:p>
  <w:p w:rsidR="0092687D" w:rsidRPr="006C6938" w:rsidRDefault="0092687D" w:rsidP="006C6938">
    <w:pPr>
      <w:tabs>
        <w:tab w:val="center" w:pos="4819"/>
        <w:tab w:val="right" w:pos="9638"/>
      </w:tabs>
      <w:rPr>
        <w:rFonts w:ascii="Arial" w:eastAsia="Calibri" w:hAnsi="Arial" w:cs="Arial"/>
        <w:sz w:val="14"/>
        <w:szCs w:val="14"/>
      </w:rPr>
    </w:pPr>
    <w:r w:rsidRPr="006C6938">
      <w:rPr>
        <w:rFonts w:ascii="Arial" w:eastAsia="Calibri" w:hAnsi="Arial" w:cs="Arial"/>
        <w:sz w:val="14"/>
        <w:szCs w:val="14"/>
      </w:rPr>
      <w:t>CUF: 0ZE7ER – CDR 00.10.01.03</w:t>
    </w:r>
  </w:p>
  <w:p w:rsidR="0092687D" w:rsidRPr="006C6938" w:rsidRDefault="0092687D" w:rsidP="006C6938">
    <w:pPr>
      <w:tabs>
        <w:tab w:val="center" w:pos="4819"/>
        <w:tab w:val="right" w:pos="9638"/>
      </w:tabs>
      <w:rPr>
        <w:rFonts w:ascii="Arial" w:eastAsia="Calibri" w:hAnsi="Arial" w:cs="Arial"/>
        <w:strike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87D" w:rsidRPr="006C6938" w:rsidRDefault="0092687D" w:rsidP="00B20410">
    <w:pPr>
      <w:tabs>
        <w:tab w:val="center" w:pos="4819"/>
        <w:tab w:val="right" w:pos="9638"/>
      </w:tabs>
      <w:ind w:left="-2127"/>
      <w:jc w:val="center"/>
    </w:pPr>
    <w:r w:rsidRPr="006C6938">
      <w:rPr>
        <w:noProof/>
      </w:rPr>
      <w:drawing>
        <wp:inline distT="0" distB="0" distL="0" distR="0" wp14:anchorId="161570DA" wp14:editId="4F970E5F">
          <wp:extent cx="1809750" cy="771525"/>
          <wp:effectExtent l="0" t="0" r="0" b="9525"/>
          <wp:docPr id="5" name="Immagine 2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687D" w:rsidRPr="006C6938" w:rsidRDefault="0092687D" w:rsidP="00B20410">
    <w:pPr>
      <w:tabs>
        <w:tab w:val="center" w:pos="4819"/>
        <w:tab w:val="right" w:pos="9638"/>
      </w:tabs>
      <w:spacing w:after="60"/>
      <w:ind w:left="-2127"/>
      <w:jc w:val="center"/>
      <w:rPr>
        <w:rFonts w:ascii="Arial" w:hAnsi="Arial" w:cs="Arial"/>
        <w:sz w:val="16"/>
        <w:szCs w:val="16"/>
      </w:rPr>
    </w:pPr>
    <w:r w:rsidRPr="006C6938">
      <w:rPr>
        <w:rFonts w:ascii="Arial" w:hAnsi="Arial" w:cs="Arial"/>
        <w:sz w:val="16"/>
        <w:szCs w:val="16"/>
      </w:rPr>
      <w:t>ASSESSORADU DE SU TRABALLU, FORMATZIONE PROFESSIONALE, COOPERATZIONE E SEGUR</w:t>
    </w:r>
    <w:r w:rsidRPr="006C6938">
      <w:rPr>
        <w:rFonts w:ascii="Arial" w:hAnsi="Arial" w:cs="Arial"/>
        <w:color w:val="222222"/>
        <w:sz w:val="16"/>
        <w:szCs w:val="16"/>
      </w:rPr>
      <w:t>À</w:t>
    </w:r>
    <w:r w:rsidRPr="006C6938">
      <w:rPr>
        <w:rFonts w:ascii="Arial" w:hAnsi="Arial" w:cs="Arial"/>
        <w:sz w:val="16"/>
        <w:szCs w:val="16"/>
      </w:rPr>
      <w:t>NTZIA SOTZIALE</w:t>
    </w:r>
  </w:p>
  <w:p w:rsidR="0092687D" w:rsidRPr="006C6938" w:rsidRDefault="0092687D" w:rsidP="00B20410">
    <w:pPr>
      <w:tabs>
        <w:tab w:val="center" w:pos="4819"/>
        <w:tab w:val="right" w:pos="9638"/>
      </w:tabs>
      <w:spacing w:after="60"/>
      <w:ind w:left="-2127"/>
      <w:jc w:val="center"/>
      <w:rPr>
        <w:rFonts w:ascii="Arial" w:hAnsi="Arial" w:cs="Arial"/>
        <w:sz w:val="16"/>
        <w:szCs w:val="16"/>
      </w:rPr>
    </w:pPr>
    <w:r w:rsidRPr="006C6938">
      <w:rPr>
        <w:rFonts w:ascii="Arial" w:hAnsi="Arial" w:cs="Arial"/>
        <w:sz w:val="16"/>
        <w:szCs w:val="16"/>
      </w:rPr>
      <w:t xml:space="preserve">ASSESSORATO DEL LAVORO, FORMAZIONE PROFESSIONALE, COOPERAZIONE E SICUREZZA SOCIALE </w:t>
    </w:r>
  </w:p>
  <w:p w:rsidR="0092687D" w:rsidRPr="006C6938" w:rsidRDefault="0092687D" w:rsidP="00B20410">
    <w:pPr>
      <w:tabs>
        <w:tab w:val="center" w:pos="4819"/>
        <w:tab w:val="right" w:pos="9638"/>
      </w:tabs>
      <w:ind w:left="-2127"/>
      <w:rPr>
        <w:rFonts w:ascii="Arial" w:eastAsia="Calibri" w:hAnsi="Arial" w:cs="Arial"/>
        <w:sz w:val="16"/>
        <w:szCs w:val="16"/>
      </w:rPr>
    </w:pPr>
    <w:r w:rsidRPr="006C6938">
      <w:rPr>
        <w:rFonts w:ascii="Arial" w:eastAsia="Calibri" w:hAnsi="Arial" w:cs="Arial"/>
        <w:sz w:val="16"/>
        <w:szCs w:val="16"/>
      </w:rPr>
      <w:t xml:space="preserve">Direzione Generale </w:t>
    </w:r>
  </w:p>
  <w:p w:rsidR="0092687D" w:rsidRPr="006C6938" w:rsidRDefault="0092687D" w:rsidP="00B20410">
    <w:pPr>
      <w:tabs>
        <w:tab w:val="center" w:pos="4819"/>
        <w:tab w:val="right" w:pos="9638"/>
      </w:tabs>
      <w:ind w:left="-2127"/>
      <w:rPr>
        <w:rFonts w:ascii="Arial" w:eastAsia="Calibri" w:hAnsi="Arial" w:cs="Arial"/>
        <w:sz w:val="16"/>
        <w:szCs w:val="16"/>
      </w:rPr>
    </w:pPr>
    <w:r w:rsidRPr="006C6938">
      <w:rPr>
        <w:rFonts w:ascii="Arial" w:eastAsia="Calibri" w:hAnsi="Arial" w:cs="Arial"/>
        <w:sz w:val="16"/>
        <w:szCs w:val="16"/>
      </w:rPr>
      <w:t>Servizio Politiche Attive</w:t>
    </w:r>
  </w:p>
  <w:p w:rsidR="0092687D" w:rsidRPr="006C6938" w:rsidRDefault="0092687D" w:rsidP="00B20410">
    <w:pPr>
      <w:tabs>
        <w:tab w:val="center" w:pos="4819"/>
        <w:tab w:val="right" w:pos="9638"/>
      </w:tabs>
      <w:ind w:left="-2127"/>
      <w:rPr>
        <w:rFonts w:ascii="Arial" w:eastAsia="Calibri" w:hAnsi="Arial" w:cs="Arial"/>
        <w:sz w:val="14"/>
        <w:szCs w:val="14"/>
      </w:rPr>
    </w:pPr>
    <w:r w:rsidRPr="006C6938">
      <w:rPr>
        <w:rFonts w:ascii="Arial" w:eastAsia="Calibri" w:hAnsi="Arial" w:cs="Arial"/>
        <w:sz w:val="14"/>
        <w:szCs w:val="14"/>
      </w:rPr>
      <w:t>CUF: 0ZE7ER – CDR 00.10.01.03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87D" w:rsidRDefault="0092687D" w:rsidP="00523B4B">
    <w:pPr>
      <w:pStyle w:val="Intestazione"/>
      <w:jc w:val="center"/>
    </w:pPr>
  </w:p>
  <w:p w:rsidR="0092687D" w:rsidRDefault="0092687D" w:rsidP="00523B4B">
    <w:pPr>
      <w:pStyle w:val="Intestazione"/>
      <w:jc w:val="center"/>
    </w:pPr>
    <w:r>
      <w:rPr>
        <w:noProof/>
      </w:rPr>
      <w:drawing>
        <wp:inline distT="0" distB="0" distL="0" distR="0" wp14:anchorId="3FD9F602" wp14:editId="27BF7B5A">
          <wp:extent cx="1810800" cy="770400"/>
          <wp:effectExtent l="0" t="0" r="0" b="0"/>
          <wp:docPr id="26" name="Immagine 2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77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2687D" w:rsidRPr="00655FF4" w:rsidRDefault="0092687D" w:rsidP="00655FF4">
    <w:pPr>
      <w:pStyle w:val="Intestazione"/>
      <w:spacing w:after="60"/>
      <w:jc w:val="center"/>
      <w:rPr>
        <w:rFonts w:ascii="Arial" w:hAnsi="Arial" w:cs="Arial"/>
        <w:sz w:val="16"/>
        <w:szCs w:val="16"/>
      </w:rPr>
    </w:pPr>
    <w:r w:rsidRPr="00655FF4">
      <w:rPr>
        <w:rFonts w:ascii="Arial" w:hAnsi="Arial" w:cs="Arial"/>
        <w:sz w:val="16"/>
        <w:szCs w:val="16"/>
      </w:rPr>
      <w:t>ASSESSORADU DE SU TRABALLU, FORMATZIONE PROFESSIONALE, COOPERATZIONE E SEGUR</w:t>
    </w:r>
    <w:r w:rsidRPr="00655FF4">
      <w:rPr>
        <w:rStyle w:val="st1"/>
        <w:rFonts w:ascii="Arial" w:hAnsi="Arial" w:cs="Arial"/>
        <w:color w:val="222222"/>
        <w:sz w:val="16"/>
        <w:szCs w:val="16"/>
      </w:rPr>
      <w:t>À</w:t>
    </w:r>
    <w:r w:rsidRPr="00655FF4">
      <w:rPr>
        <w:rFonts w:ascii="Arial" w:hAnsi="Arial" w:cs="Arial"/>
        <w:sz w:val="16"/>
        <w:szCs w:val="16"/>
      </w:rPr>
      <w:t>NTZIA SOTZIALE</w:t>
    </w:r>
  </w:p>
  <w:p w:rsidR="0092687D" w:rsidRPr="00655FF4" w:rsidRDefault="0092687D" w:rsidP="00655FF4">
    <w:pPr>
      <w:pStyle w:val="Intestazione"/>
      <w:spacing w:after="60"/>
      <w:jc w:val="center"/>
      <w:rPr>
        <w:rFonts w:ascii="Arial" w:hAnsi="Arial" w:cs="Arial"/>
        <w:sz w:val="16"/>
        <w:szCs w:val="16"/>
      </w:rPr>
    </w:pPr>
    <w:r w:rsidRPr="00655FF4">
      <w:rPr>
        <w:rFonts w:ascii="Arial" w:hAnsi="Arial" w:cs="Arial"/>
        <w:sz w:val="16"/>
        <w:szCs w:val="16"/>
      </w:rPr>
      <w:t xml:space="preserve">ASSESSORATO DEL LAVORO, FORMAZIONE PROFESSIONALE, COOPERAZIONE E SICUREZZA SOCIALE </w:t>
    </w:r>
  </w:p>
  <w:p w:rsidR="0092687D" w:rsidRPr="00655FF4" w:rsidRDefault="0092687D" w:rsidP="00655FF4">
    <w:pPr>
      <w:tabs>
        <w:tab w:val="center" w:pos="4819"/>
        <w:tab w:val="right" w:pos="9638"/>
      </w:tabs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D</w:t>
    </w:r>
    <w:r w:rsidRPr="00655FF4">
      <w:rPr>
        <w:rFonts w:ascii="Arial" w:eastAsia="Calibri" w:hAnsi="Arial" w:cs="Arial"/>
        <w:sz w:val="16"/>
        <w:szCs w:val="16"/>
      </w:rPr>
      <w:t xml:space="preserve">irezione Generale </w:t>
    </w:r>
  </w:p>
  <w:p w:rsidR="0092687D" w:rsidRDefault="0092687D" w:rsidP="00655FF4">
    <w:pPr>
      <w:tabs>
        <w:tab w:val="center" w:pos="4819"/>
        <w:tab w:val="right" w:pos="9638"/>
      </w:tabs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Servizio Politiche Attive</w:t>
    </w:r>
  </w:p>
  <w:p w:rsidR="0092687D" w:rsidRPr="00102A56" w:rsidRDefault="0092687D" w:rsidP="00655FF4">
    <w:pPr>
      <w:tabs>
        <w:tab w:val="center" w:pos="4819"/>
        <w:tab w:val="right" w:pos="9638"/>
      </w:tabs>
      <w:rPr>
        <w:rFonts w:ascii="Arial" w:eastAsia="Calibri" w:hAnsi="Arial" w:cs="Arial"/>
        <w:sz w:val="14"/>
        <w:szCs w:val="14"/>
      </w:rPr>
    </w:pPr>
    <w:r w:rsidRPr="00102A56">
      <w:rPr>
        <w:rFonts w:ascii="Arial" w:eastAsia="Calibri" w:hAnsi="Arial" w:cs="Arial"/>
        <w:sz w:val="14"/>
        <w:szCs w:val="14"/>
      </w:rPr>
      <w:t>CUF: 0ZE7ER – CDR 00.10.01.03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0D89"/>
    <w:multiLevelType w:val="hybridMultilevel"/>
    <w:tmpl w:val="7166E7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F40E2"/>
    <w:multiLevelType w:val="hybridMultilevel"/>
    <w:tmpl w:val="C2FA78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E74BF"/>
    <w:multiLevelType w:val="hybridMultilevel"/>
    <w:tmpl w:val="0D247E1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81A39"/>
    <w:multiLevelType w:val="hybridMultilevel"/>
    <w:tmpl w:val="4E3A6E96"/>
    <w:lvl w:ilvl="0" w:tplc="7C96061C">
      <w:start w:val="1"/>
      <w:numFmt w:val="decimal"/>
      <w:pStyle w:val="Elencopuntatointabella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C50C0"/>
    <w:multiLevelType w:val="hybridMultilevel"/>
    <w:tmpl w:val="2F7AB4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D31CB"/>
    <w:multiLevelType w:val="hybridMultilevel"/>
    <w:tmpl w:val="F2DEF748"/>
    <w:lvl w:ilvl="0" w:tplc="723E4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73E04"/>
    <w:multiLevelType w:val="hybridMultilevel"/>
    <w:tmpl w:val="E45C42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DA4867"/>
    <w:multiLevelType w:val="hybridMultilevel"/>
    <w:tmpl w:val="2196D684"/>
    <w:lvl w:ilvl="0" w:tplc="0C28B1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56017"/>
    <w:multiLevelType w:val="hybridMultilevel"/>
    <w:tmpl w:val="1540BB9C"/>
    <w:lvl w:ilvl="0" w:tplc="6BA4E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D85E99"/>
    <w:multiLevelType w:val="hybridMultilevel"/>
    <w:tmpl w:val="CD34F0AA"/>
    <w:lvl w:ilvl="0" w:tplc="0410000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0">
    <w:nsid w:val="2A147F9F"/>
    <w:multiLevelType w:val="hybridMultilevel"/>
    <w:tmpl w:val="C0A290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294439"/>
    <w:multiLevelType w:val="hybridMultilevel"/>
    <w:tmpl w:val="1540BB9C"/>
    <w:lvl w:ilvl="0" w:tplc="6BA4E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DD1EF8"/>
    <w:multiLevelType w:val="hybridMultilevel"/>
    <w:tmpl w:val="3AE01DA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05392"/>
    <w:multiLevelType w:val="hybridMultilevel"/>
    <w:tmpl w:val="3BA8F2F2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523619F6"/>
    <w:multiLevelType w:val="hybridMultilevel"/>
    <w:tmpl w:val="7AEC18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A06DED"/>
    <w:multiLevelType w:val="hybridMultilevel"/>
    <w:tmpl w:val="BE0A114E"/>
    <w:lvl w:ilvl="0" w:tplc="5B041C36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6BBC5C01"/>
    <w:multiLevelType w:val="multilevel"/>
    <w:tmpl w:val="1C44AE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37230FE"/>
    <w:multiLevelType w:val="hybridMultilevel"/>
    <w:tmpl w:val="667C0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E42561"/>
    <w:multiLevelType w:val="hybridMultilevel"/>
    <w:tmpl w:val="645A5C3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C23F51"/>
    <w:multiLevelType w:val="hybridMultilevel"/>
    <w:tmpl w:val="9118B64A"/>
    <w:lvl w:ilvl="0" w:tplc="723E4A5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7F511D01"/>
    <w:multiLevelType w:val="hybridMultilevel"/>
    <w:tmpl w:val="D6C840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7"/>
  </w:num>
  <w:num w:numId="4">
    <w:abstractNumId w:val="1"/>
  </w:num>
  <w:num w:numId="5">
    <w:abstractNumId w:val="4"/>
  </w:num>
  <w:num w:numId="6">
    <w:abstractNumId w:val="6"/>
  </w:num>
  <w:num w:numId="7">
    <w:abstractNumId w:val="10"/>
  </w:num>
  <w:num w:numId="8">
    <w:abstractNumId w:val="9"/>
  </w:num>
  <w:num w:numId="9">
    <w:abstractNumId w:val="16"/>
  </w:num>
  <w:num w:numId="10">
    <w:abstractNumId w:val="2"/>
  </w:num>
  <w:num w:numId="11">
    <w:abstractNumId w:val="3"/>
  </w:num>
  <w:num w:numId="12">
    <w:abstractNumId w:val="18"/>
  </w:num>
  <w:num w:numId="13">
    <w:abstractNumId w:val="8"/>
  </w:num>
  <w:num w:numId="14">
    <w:abstractNumId w:val="0"/>
  </w:num>
  <w:num w:numId="15">
    <w:abstractNumId w:val="14"/>
  </w:num>
  <w:num w:numId="16">
    <w:abstractNumId w:val="11"/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7"/>
  </w:num>
  <w:num w:numId="20">
    <w:abstractNumId w:val="13"/>
  </w:num>
  <w:num w:numId="21">
    <w:abstractNumId w:val="20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7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63"/>
    <w:rsid w:val="000004F4"/>
    <w:rsid w:val="00000EE5"/>
    <w:rsid w:val="00010EB5"/>
    <w:rsid w:val="00011A74"/>
    <w:rsid w:val="00011D34"/>
    <w:rsid w:val="00011EF0"/>
    <w:rsid w:val="00013E8A"/>
    <w:rsid w:val="000142B7"/>
    <w:rsid w:val="00015744"/>
    <w:rsid w:val="00027006"/>
    <w:rsid w:val="0003352A"/>
    <w:rsid w:val="000374F6"/>
    <w:rsid w:val="00037A31"/>
    <w:rsid w:val="00040942"/>
    <w:rsid w:val="000421E6"/>
    <w:rsid w:val="0005298A"/>
    <w:rsid w:val="00053AE0"/>
    <w:rsid w:val="00061D23"/>
    <w:rsid w:val="00062EF4"/>
    <w:rsid w:val="00073D00"/>
    <w:rsid w:val="000776B3"/>
    <w:rsid w:val="000836B6"/>
    <w:rsid w:val="00083CB6"/>
    <w:rsid w:val="00090E52"/>
    <w:rsid w:val="000953EC"/>
    <w:rsid w:val="000A145B"/>
    <w:rsid w:val="000A5EA6"/>
    <w:rsid w:val="000B300D"/>
    <w:rsid w:val="000B410E"/>
    <w:rsid w:val="000B4132"/>
    <w:rsid w:val="000C070D"/>
    <w:rsid w:val="000C1AD8"/>
    <w:rsid w:val="000C1FEA"/>
    <w:rsid w:val="000C3312"/>
    <w:rsid w:val="000C3AF5"/>
    <w:rsid w:val="000C43EC"/>
    <w:rsid w:val="000C4455"/>
    <w:rsid w:val="000C4F4F"/>
    <w:rsid w:val="000C57B2"/>
    <w:rsid w:val="000C5DEF"/>
    <w:rsid w:val="000C7209"/>
    <w:rsid w:val="000D5443"/>
    <w:rsid w:val="000D5EA8"/>
    <w:rsid w:val="000D7833"/>
    <w:rsid w:val="000E0E71"/>
    <w:rsid w:val="000E2909"/>
    <w:rsid w:val="000E3095"/>
    <w:rsid w:val="000E6486"/>
    <w:rsid w:val="000E7FE7"/>
    <w:rsid w:val="000F2CF8"/>
    <w:rsid w:val="000F7047"/>
    <w:rsid w:val="00102A56"/>
    <w:rsid w:val="00104AD5"/>
    <w:rsid w:val="00110856"/>
    <w:rsid w:val="00112791"/>
    <w:rsid w:val="0012024A"/>
    <w:rsid w:val="00121B21"/>
    <w:rsid w:val="00127480"/>
    <w:rsid w:val="001353FC"/>
    <w:rsid w:val="00142D4D"/>
    <w:rsid w:val="0014333B"/>
    <w:rsid w:val="0015211F"/>
    <w:rsid w:val="001648BF"/>
    <w:rsid w:val="00165F86"/>
    <w:rsid w:val="00171AA4"/>
    <w:rsid w:val="00181E06"/>
    <w:rsid w:val="001832B0"/>
    <w:rsid w:val="00195667"/>
    <w:rsid w:val="00197B0A"/>
    <w:rsid w:val="00197FC8"/>
    <w:rsid w:val="001A0704"/>
    <w:rsid w:val="001A106A"/>
    <w:rsid w:val="001A2C5F"/>
    <w:rsid w:val="001A2E49"/>
    <w:rsid w:val="001A49AC"/>
    <w:rsid w:val="001A553F"/>
    <w:rsid w:val="001B1D8B"/>
    <w:rsid w:val="001B3801"/>
    <w:rsid w:val="001B3F92"/>
    <w:rsid w:val="001B538F"/>
    <w:rsid w:val="001B58AF"/>
    <w:rsid w:val="001B75DF"/>
    <w:rsid w:val="001D1EC4"/>
    <w:rsid w:val="001D488A"/>
    <w:rsid w:val="001D5665"/>
    <w:rsid w:val="001F1FED"/>
    <w:rsid w:val="001F5340"/>
    <w:rsid w:val="0020448A"/>
    <w:rsid w:val="002070E8"/>
    <w:rsid w:val="00216D53"/>
    <w:rsid w:val="00216DE9"/>
    <w:rsid w:val="002173C8"/>
    <w:rsid w:val="002204E9"/>
    <w:rsid w:val="00220941"/>
    <w:rsid w:val="00221EC0"/>
    <w:rsid w:val="00222DF0"/>
    <w:rsid w:val="002261BD"/>
    <w:rsid w:val="00230B2D"/>
    <w:rsid w:val="00236E52"/>
    <w:rsid w:val="002419FB"/>
    <w:rsid w:val="002442E6"/>
    <w:rsid w:val="0025003C"/>
    <w:rsid w:val="00250957"/>
    <w:rsid w:val="00254767"/>
    <w:rsid w:val="00255386"/>
    <w:rsid w:val="00256F4C"/>
    <w:rsid w:val="002610A3"/>
    <w:rsid w:val="002778B0"/>
    <w:rsid w:val="002845AF"/>
    <w:rsid w:val="00284C09"/>
    <w:rsid w:val="00284F27"/>
    <w:rsid w:val="00286852"/>
    <w:rsid w:val="00293021"/>
    <w:rsid w:val="00293601"/>
    <w:rsid w:val="00293DE5"/>
    <w:rsid w:val="00297822"/>
    <w:rsid w:val="00297D98"/>
    <w:rsid w:val="002A282E"/>
    <w:rsid w:val="002A5E8A"/>
    <w:rsid w:val="002A7FD0"/>
    <w:rsid w:val="002B194B"/>
    <w:rsid w:val="002B7661"/>
    <w:rsid w:val="002C214A"/>
    <w:rsid w:val="002C263D"/>
    <w:rsid w:val="002C4495"/>
    <w:rsid w:val="002C66C4"/>
    <w:rsid w:val="002D17D4"/>
    <w:rsid w:val="002D2058"/>
    <w:rsid w:val="002E0A4C"/>
    <w:rsid w:val="002E15CE"/>
    <w:rsid w:val="002F3BFE"/>
    <w:rsid w:val="00301567"/>
    <w:rsid w:val="003133BE"/>
    <w:rsid w:val="00314F32"/>
    <w:rsid w:val="003154A9"/>
    <w:rsid w:val="00317E13"/>
    <w:rsid w:val="00321D2E"/>
    <w:rsid w:val="0032570C"/>
    <w:rsid w:val="00337120"/>
    <w:rsid w:val="00346628"/>
    <w:rsid w:val="00350331"/>
    <w:rsid w:val="00352BB3"/>
    <w:rsid w:val="003537E6"/>
    <w:rsid w:val="00360CE7"/>
    <w:rsid w:val="00362F68"/>
    <w:rsid w:val="00365C8D"/>
    <w:rsid w:val="0036725B"/>
    <w:rsid w:val="00373793"/>
    <w:rsid w:val="003779F9"/>
    <w:rsid w:val="0038343E"/>
    <w:rsid w:val="00383B58"/>
    <w:rsid w:val="0038705D"/>
    <w:rsid w:val="0039427E"/>
    <w:rsid w:val="003A085A"/>
    <w:rsid w:val="003A2408"/>
    <w:rsid w:val="003A3378"/>
    <w:rsid w:val="003A5A2F"/>
    <w:rsid w:val="003B2DD2"/>
    <w:rsid w:val="003B3399"/>
    <w:rsid w:val="003B503E"/>
    <w:rsid w:val="003C032F"/>
    <w:rsid w:val="003D019E"/>
    <w:rsid w:val="003D0DBD"/>
    <w:rsid w:val="003D2B6A"/>
    <w:rsid w:val="003D4499"/>
    <w:rsid w:val="003D5440"/>
    <w:rsid w:val="003D6223"/>
    <w:rsid w:val="00402303"/>
    <w:rsid w:val="00402ED0"/>
    <w:rsid w:val="00403CA8"/>
    <w:rsid w:val="00404C1F"/>
    <w:rsid w:val="00406A62"/>
    <w:rsid w:val="00413E9D"/>
    <w:rsid w:val="00417B64"/>
    <w:rsid w:val="004222EC"/>
    <w:rsid w:val="004225C8"/>
    <w:rsid w:val="00422D3A"/>
    <w:rsid w:val="00422DF5"/>
    <w:rsid w:val="00423884"/>
    <w:rsid w:val="0043166F"/>
    <w:rsid w:val="004348BA"/>
    <w:rsid w:val="00435FE4"/>
    <w:rsid w:val="0044342E"/>
    <w:rsid w:val="004765CD"/>
    <w:rsid w:val="0048290A"/>
    <w:rsid w:val="00483756"/>
    <w:rsid w:val="00484ADD"/>
    <w:rsid w:val="00485E74"/>
    <w:rsid w:val="0048672E"/>
    <w:rsid w:val="004911D8"/>
    <w:rsid w:val="00496013"/>
    <w:rsid w:val="00496A3B"/>
    <w:rsid w:val="004A1EC2"/>
    <w:rsid w:val="004B0503"/>
    <w:rsid w:val="004B473B"/>
    <w:rsid w:val="004D14F1"/>
    <w:rsid w:val="004D1BF8"/>
    <w:rsid w:val="004D4CCD"/>
    <w:rsid w:val="004D5C21"/>
    <w:rsid w:val="004D6217"/>
    <w:rsid w:val="004D6CE7"/>
    <w:rsid w:val="004D77D4"/>
    <w:rsid w:val="00501474"/>
    <w:rsid w:val="00501B4E"/>
    <w:rsid w:val="005075DA"/>
    <w:rsid w:val="00516082"/>
    <w:rsid w:val="005227DA"/>
    <w:rsid w:val="0052394E"/>
    <w:rsid w:val="00523B4B"/>
    <w:rsid w:val="0053372A"/>
    <w:rsid w:val="00545032"/>
    <w:rsid w:val="0055370A"/>
    <w:rsid w:val="00557FD2"/>
    <w:rsid w:val="005668C5"/>
    <w:rsid w:val="00566C69"/>
    <w:rsid w:val="00570518"/>
    <w:rsid w:val="00577B99"/>
    <w:rsid w:val="005852A6"/>
    <w:rsid w:val="005859FE"/>
    <w:rsid w:val="00595142"/>
    <w:rsid w:val="00595843"/>
    <w:rsid w:val="00595DB2"/>
    <w:rsid w:val="00597C10"/>
    <w:rsid w:val="005A1D37"/>
    <w:rsid w:val="005A5B09"/>
    <w:rsid w:val="005A5DBD"/>
    <w:rsid w:val="005A6F50"/>
    <w:rsid w:val="005B1470"/>
    <w:rsid w:val="005B2358"/>
    <w:rsid w:val="005B3F28"/>
    <w:rsid w:val="005B5087"/>
    <w:rsid w:val="005C4E45"/>
    <w:rsid w:val="005D633F"/>
    <w:rsid w:val="005E134C"/>
    <w:rsid w:val="005E2AC3"/>
    <w:rsid w:val="005E5E4E"/>
    <w:rsid w:val="005F137E"/>
    <w:rsid w:val="005F7486"/>
    <w:rsid w:val="005F76C1"/>
    <w:rsid w:val="005F79BF"/>
    <w:rsid w:val="00610F2B"/>
    <w:rsid w:val="006113FC"/>
    <w:rsid w:val="006116F4"/>
    <w:rsid w:val="006129D8"/>
    <w:rsid w:val="00620BB3"/>
    <w:rsid w:val="00623863"/>
    <w:rsid w:val="006263E9"/>
    <w:rsid w:val="00626555"/>
    <w:rsid w:val="00627194"/>
    <w:rsid w:val="00641931"/>
    <w:rsid w:val="00641B79"/>
    <w:rsid w:val="00642578"/>
    <w:rsid w:val="006431B7"/>
    <w:rsid w:val="00644C92"/>
    <w:rsid w:val="00646697"/>
    <w:rsid w:val="0065144B"/>
    <w:rsid w:val="0065150F"/>
    <w:rsid w:val="006516A1"/>
    <w:rsid w:val="00654B26"/>
    <w:rsid w:val="00655AC5"/>
    <w:rsid w:val="00655FF4"/>
    <w:rsid w:val="00660F50"/>
    <w:rsid w:val="00672974"/>
    <w:rsid w:val="00674054"/>
    <w:rsid w:val="006842ED"/>
    <w:rsid w:val="00691217"/>
    <w:rsid w:val="00693D90"/>
    <w:rsid w:val="006A0AE3"/>
    <w:rsid w:val="006A2CE8"/>
    <w:rsid w:val="006A4110"/>
    <w:rsid w:val="006C44A8"/>
    <w:rsid w:val="006C63CB"/>
    <w:rsid w:val="006C6938"/>
    <w:rsid w:val="006C7D54"/>
    <w:rsid w:val="006D363C"/>
    <w:rsid w:val="006D4CE7"/>
    <w:rsid w:val="006D6001"/>
    <w:rsid w:val="006D65A6"/>
    <w:rsid w:val="006D7FB1"/>
    <w:rsid w:val="006E2E5B"/>
    <w:rsid w:val="006E474D"/>
    <w:rsid w:val="006E4CE5"/>
    <w:rsid w:val="006F0642"/>
    <w:rsid w:val="00705077"/>
    <w:rsid w:val="0071566B"/>
    <w:rsid w:val="007254B2"/>
    <w:rsid w:val="00726D94"/>
    <w:rsid w:val="00734E2E"/>
    <w:rsid w:val="007403ED"/>
    <w:rsid w:val="00741510"/>
    <w:rsid w:val="007430EE"/>
    <w:rsid w:val="00745686"/>
    <w:rsid w:val="0075157D"/>
    <w:rsid w:val="00755871"/>
    <w:rsid w:val="007571D1"/>
    <w:rsid w:val="007622A6"/>
    <w:rsid w:val="00762AD5"/>
    <w:rsid w:val="00781D2B"/>
    <w:rsid w:val="0078734F"/>
    <w:rsid w:val="00790731"/>
    <w:rsid w:val="0079093B"/>
    <w:rsid w:val="007909B0"/>
    <w:rsid w:val="007A16DF"/>
    <w:rsid w:val="007A1D9E"/>
    <w:rsid w:val="007A4EE2"/>
    <w:rsid w:val="007A5454"/>
    <w:rsid w:val="007B2D1D"/>
    <w:rsid w:val="007C0CE0"/>
    <w:rsid w:val="007C24EC"/>
    <w:rsid w:val="007C4259"/>
    <w:rsid w:val="007D0959"/>
    <w:rsid w:val="007E7301"/>
    <w:rsid w:val="007E7A04"/>
    <w:rsid w:val="007F1477"/>
    <w:rsid w:val="00802C5F"/>
    <w:rsid w:val="0081282F"/>
    <w:rsid w:val="00816993"/>
    <w:rsid w:val="00822067"/>
    <w:rsid w:val="00822EB1"/>
    <w:rsid w:val="00824584"/>
    <w:rsid w:val="008302E0"/>
    <w:rsid w:val="00835EAC"/>
    <w:rsid w:val="00843E3E"/>
    <w:rsid w:val="0085116A"/>
    <w:rsid w:val="00857EF7"/>
    <w:rsid w:val="008673CC"/>
    <w:rsid w:val="00872ED7"/>
    <w:rsid w:val="00874A26"/>
    <w:rsid w:val="008753CB"/>
    <w:rsid w:val="00877B0C"/>
    <w:rsid w:val="008807BB"/>
    <w:rsid w:val="00884566"/>
    <w:rsid w:val="008924F2"/>
    <w:rsid w:val="008928A9"/>
    <w:rsid w:val="00896A68"/>
    <w:rsid w:val="008A6660"/>
    <w:rsid w:val="008B1B2F"/>
    <w:rsid w:val="008B7B76"/>
    <w:rsid w:val="008C372E"/>
    <w:rsid w:val="008C7E63"/>
    <w:rsid w:val="008E686D"/>
    <w:rsid w:val="008F2778"/>
    <w:rsid w:val="008F4031"/>
    <w:rsid w:val="008F4282"/>
    <w:rsid w:val="008F4A90"/>
    <w:rsid w:val="008F505A"/>
    <w:rsid w:val="008F5FF3"/>
    <w:rsid w:val="008F727F"/>
    <w:rsid w:val="008F7D26"/>
    <w:rsid w:val="00900689"/>
    <w:rsid w:val="00900CF8"/>
    <w:rsid w:val="00903318"/>
    <w:rsid w:val="0091541C"/>
    <w:rsid w:val="00917294"/>
    <w:rsid w:val="0091739E"/>
    <w:rsid w:val="00917C43"/>
    <w:rsid w:val="0092687D"/>
    <w:rsid w:val="00931033"/>
    <w:rsid w:val="00931612"/>
    <w:rsid w:val="009330E7"/>
    <w:rsid w:val="00933430"/>
    <w:rsid w:val="0094305D"/>
    <w:rsid w:val="0094571B"/>
    <w:rsid w:val="00946A93"/>
    <w:rsid w:val="00951F5F"/>
    <w:rsid w:val="00954A5A"/>
    <w:rsid w:val="00966AA4"/>
    <w:rsid w:val="009677C4"/>
    <w:rsid w:val="00967F2C"/>
    <w:rsid w:val="009733C3"/>
    <w:rsid w:val="00973B51"/>
    <w:rsid w:val="0097419F"/>
    <w:rsid w:val="009751FE"/>
    <w:rsid w:val="00975A31"/>
    <w:rsid w:val="00980C78"/>
    <w:rsid w:val="0098164F"/>
    <w:rsid w:val="00983D0B"/>
    <w:rsid w:val="00985EB0"/>
    <w:rsid w:val="0099201F"/>
    <w:rsid w:val="00993117"/>
    <w:rsid w:val="00995525"/>
    <w:rsid w:val="009976D5"/>
    <w:rsid w:val="009A7155"/>
    <w:rsid w:val="009B0185"/>
    <w:rsid w:val="009B06B5"/>
    <w:rsid w:val="009B6D9B"/>
    <w:rsid w:val="009C3657"/>
    <w:rsid w:val="009C78B5"/>
    <w:rsid w:val="009E6780"/>
    <w:rsid w:val="009E78E2"/>
    <w:rsid w:val="009F001B"/>
    <w:rsid w:val="009F0369"/>
    <w:rsid w:val="009F1E07"/>
    <w:rsid w:val="00A0008D"/>
    <w:rsid w:val="00A015ED"/>
    <w:rsid w:val="00A0403E"/>
    <w:rsid w:val="00A05023"/>
    <w:rsid w:val="00A052B9"/>
    <w:rsid w:val="00A1426F"/>
    <w:rsid w:val="00A216AE"/>
    <w:rsid w:val="00A22094"/>
    <w:rsid w:val="00A2257F"/>
    <w:rsid w:val="00A23AB3"/>
    <w:rsid w:val="00A25635"/>
    <w:rsid w:val="00A3187B"/>
    <w:rsid w:val="00A321B1"/>
    <w:rsid w:val="00A32CAE"/>
    <w:rsid w:val="00A36449"/>
    <w:rsid w:val="00A436AA"/>
    <w:rsid w:val="00A46DA8"/>
    <w:rsid w:val="00A5254C"/>
    <w:rsid w:val="00A55265"/>
    <w:rsid w:val="00A71130"/>
    <w:rsid w:val="00A72970"/>
    <w:rsid w:val="00A814B6"/>
    <w:rsid w:val="00A81D67"/>
    <w:rsid w:val="00A84AF3"/>
    <w:rsid w:val="00A900D6"/>
    <w:rsid w:val="00A91EE2"/>
    <w:rsid w:val="00A95A4A"/>
    <w:rsid w:val="00A97959"/>
    <w:rsid w:val="00AB3BF5"/>
    <w:rsid w:val="00AB54F1"/>
    <w:rsid w:val="00AB673B"/>
    <w:rsid w:val="00AB7449"/>
    <w:rsid w:val="00AC5EBA"/>
    <w:rsid w:val="00AD0F95"/>
    <w:rsid w:val="00AD734E"/>
    <w:rsid w:val="00AE016E"/>
    <w:rsid w:val="00AE23F1"/>
    <w:rsid w:val="00AE646B"/>
    <w:rsid w:val="00B108E9"/>
    <w:rsid w:val="00B11487"/>
    <w:rsid w:val="00B11813"/>
    <w:rsid w:val="00B11F1D"/>
    <w:rsid w:val="00B14CC8"/>
    <w:rsid w:val="00B20410"/>
    <w:rsid w:val="00B24086"/>
    <w:rsid w:val="00B31929"/>
    <w:rsid w:val="00B31AC3"/>
    <w:rsid w:val="00B363A5"/>
    <w:rsid w:val="00B375E0"/>
    <w:rsid w:val="00B41C6F"/>
    <w:rsid w:val="00B41E25"/>
    <w:rsid w:val="00B4303C"/>
    <w:rsid w:val="00B442F5"/>
    <w:rsid w:val="00B5185D"/>
    <w:rsid w:val="00B52AC5"/>
    <w:rsid w:val="00B536A2"/>
    <w:rsid w:val="00B61310"/>
    <w:rsid w:val="00B6575B"/>
    <w:rsid w:val="00B673CF"/>
    <w:rsid w:val="00B703F4"/>
    <w:rsid w:val="00B72D44"/>
    <w:rsid w:val="00B74FD5"/>
    <w:rsid w:val="00B769F0"/>
    <w:rsid w:val="00B76FC8"/>
    <w:rsid w:val="00B9010A"/>
    <w:rsid w:val="00B93F86"/>
    <w:rsid w:val="00B97162"/>
    <w:rsid w:val="00BA050D"/>
    <w:rsid w:val="00BA086C"/>
    <w:rsid w:val="00BA2E8F"/>
    <w:rsid w:val="00BA4E68"/>
    <w:rsid w:val="00BA6E5F"/>
    <w:rsid w:val="00BC05C4"/>
    <w:rsid w:val="00BC64C5"/>
    <w:rsid w:val="00BD5187"/>
    <w:rsid w:val="00BE05C3"/>
    <w:rsid w:val="00BE3C43"/>
    <w:rsid w:val="00BE6B47"/>
    <w:rsid w:val="00BE75E1"/>
    <w:rsid w:val="00BF155B"/>
    <w:rsid w:val="00BF6F36"/>
    <w:rsid w:val="00C06DCC"/>
    <w:rsid w:val="00C17CEB"/>
    <w:rsid w:val="00C2582B"/>
    <w:rsid w:val="00C27782"/>
    <w:rsid w:val="00C34961"/>
    <w:rsid w:val="00C36207"/>
    <w:rsid w:val="00C37CDC"/>
    <w:rsid w:val="00C440E8"/>
    <w:rsid w:val="00C52FEA"/>
    <w:rsid w:val="00C54B34"/>
    <w:rsid w:val="00C57015"/>
    <w:rsid w:val="00C602E2"/>
    <w:rsid w:val="00C60AD3"/>
    <w:rsid w:val="00C645CB"/>
    <w:rsid w:val="00C70179"/>
    <w:rsid w:val="00C7656B"/>
    <w:rsid w:val="00C76ADE"/>
    <w:rsid w:val="00C80812"/>
    <w:rsid w:val="00C82E1C"/>
    <w:rsid w:val="00C8456D"/>
    <w:rsid w:val="00C859C9"/>
    <w:rsid w:val="00C92DFA"/>
    <w:rsid w:val="00C94805"/>
    <w:rsid w:val="00C95556"/>
    <w:rsid w:val="00C95D4B"/>
    <w:rsid w:val="00CA3685"/>
    <w:rsid w:val="00CA7CDB"/>
    <w:rsid w:val="00CB1FC9"/>
    <w:rsid w:val="00CB4B08"/>
    <w:rsid w:val="00CC3C34"/>
    <w:rsid w:val="00CD10F6"/>
    <w:rsid w:val="00CD29F4"/>
    <w:rsid w:val="00CD701C"/>
    <w:rsid w:val="00CD776E"/>
    <w:rsid w:val="00CE3C79"/>
    <w:rsid w:val="00CE5CD9"/>
    <w:rsid w:val="00CF23D1"/>
    <w:rsid w:val="00CF5462"/>
    <w:rsid w:val="00CF7BCD"/>
    <w:rsid w:val="00D01188"/>
    <w:rsid w:val="00D025DC"/>
    <w:rsid w:val="00D02E6A"/>
    <w:rsid w:val="00D1224B"/>
    <w:rsid w:val="00D12A7F"/>
    <w:rsid w:val="00D12BF7"/>
    <w:rsid w:val="00D317C4"/>
    <w:rsid w:val="00D31958"/>
    <w:rsid w:val="00D4545A"/>
    <w:rsid w:val="00D5104C"/>
    <w:rsid w:val="00D52842"/>
    <w:rsid w:val="00D5752E"/>
    <w:rsid w:val="00D6309C"/>
    <w:rsid w:val="00D67DA0"/>
    <w:rsid w:val="00D73836"/>
    <w:rsid w:val="00D7385B"/>
    <w:rsid w:val="00D75A70"/>
    <w:rsid w:val="00D76D30"/>
    <w:rsid w:val="00D83B33"/>
    <w:rsid w:val="00D923F1"/>
    <w:rsid w:val="00DA134F"/>
    <w:rsid w:val="00DA30DC"/>
    <w:rsid w:val="00DB0FCA"/>
    <w:rsid w:val="00DB1C33"/>
    <w:rsid w:val="00DB60EA"/>
    <w:rsid w:val="00DB7958"/>
    <w:rsid w:val="00DC1C67"/>
    <w:rsid w:val="00DD204B"/>
    <w:rsid w:val="00DD3EB8"/>
    <w:rsid w:val="00DD5CD3"/>
    <w:rsid w:val="00DD6978"/>
    <w:rsid w:val="00DD7D0F"/>
    <w:rsid w:val="00DE17F8"/>
    <w:rsid w:val="00DE681C"/>
    <w:rsid w:val="00E06775"/>
    <w:rsid w:val="00E10124"/>
    <w:rsid w:val="00E12C41"/>
    <w:rsid w:val="00E150DF"/>
    <w:rsid w:val="00E222EC"/>
    <w:rsid w:val="00E36883"/>
    <w:rsid w:val="00E40064"/>
    <w:rsid w:val="00E4581C"/>
    <w:rsid w:val="00E47722"/>
    <w:rsid w:val="00E503C2"/>
    <w:rsid w:val="00E545F9"/>
    <w:rsid w:val="00E54F91"/>
    <w:rsid w:val="00E610D8"/>
    <w:rsid w:val="00E65D3A"/>
    <w:rsid w:val="00E72CC8"/>
    <w:rsid w:val="00E7329F"/>
    <w:rsid w:val="00E736CE"/>
    <w:rsid w:val="00E74760"/>
    <w:rsid w:val="00E80D7B"/>
    <w:rsid w:val="00E82809"/>
    <w:rsid w:val="00E909F8"/>
    <w:rsid w:val="00E9449C"/>
    <w:rsid w:val="00E955C2"/>
    <w:rsid w:val="00EA228A"/>
    <w:rsid w:val="00EA4EA0"/>
    <w:rsid w:val="00EA6947"/>
    <w:rsid w:val="00EB4BEA"/>
    <w:rsid w:val="00EB6419"/>
    <w:rsid w:val="00EC7C08"/>
    <w:rsid w:val="00ED03A6"/>
    <w:rsid w:val="00ED50C7"/>
    <w:rsid w:val="00ED513C"/>
    <w:rsid w:val="00ED76F8"/>
    <w:rsid w:val="00EE35AB"/>
    <w:rsid w:val="00EE4A8B"/>
    <w:rsid w:val="00EE5A13"/>
    <w:rsid w:val="00EF3222"/>
    <w:rsid w:val="00EF3918"/>
    <w:rsid w:val="00F026C6"/>
    <w:rsid w:val="00F03D4B"/>
    <w:rsid w:val="00F04D73"/>
    <w:rsid w:val="00F157D8"/>
    <w:rsid w:val="00F22CD9"/>
    <w:rsid w:val="00F2479D"/>
    <w:rsid w:val="00F25602"/>
    <w:rsid w:val="00F3088A"/>
    <w:rsid w:val="00F31B0B"/>
    <w:rsid w:val="00F44491"/>
    <w:rsid w:val="00F519DA"/>
    <w:rsid w:val="00F578AB"/>
    <w:rsid w:val="00F94C20"/>
    <w:rsid w:val="00F97439"/>
    <w:rsid w:val="00FA1487"/>
    <w:rsid w:val="00FA51CB"/>
    <w:rsid w:val="00FB2C0A"/>
    <w:rsid w:val="00FB400C"/>
    <w:rsid w:val="00FB4C4F"/>
    <w:rsid w:val="00FC450E"/>
    <w:rsid w:val="00FC572F"/>
    <w:rsid w:val="00FC6A83"/>
    <w:rsid w:val="00FD513A"/>
    <w:rsid w:val="00FD5379"/>
    <w:rsid w:val="00FD6BE8"/>
    <w:rsid w:val="00FD78A3"/>
    <w:rsid w:val="00FE35D6"/>
    <w:rsid w:val="00FE4D9F"/>
    <w:rsid w:val="00FE50D7"/>
    <w:rsid w:val="00FE52F6"/>
    <w:rsid w:val="00FE7B10"/>
    <w:rsid w:val="00FF2CD6"/>
    <w:rsid w:val="00FF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C6938"/>
    <w:pPr>
      <w:keepNext/>
      <w:suppressAutoHyphens/>
      <w:spacing w:before="120" w:after="120" w:line="276" w:lineRule="auto"/>
      <w:jc w:val="both"/>
      <w:outlineLvl w:val="0"/>
    </w:pPr>
    <w:rPr>
      <w:rFonts w:ascii="Arial" w:hAnsi="Arial" w:cs="Arial"/>
      <w:b/>
      <w:bCs/>
      <w:color w:val="548DD4"/>
      <w:kern w:val="28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026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026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B1470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3B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3B4B"/>
  </w:style>
  <w:style w:type="paragraph" w:styleId="Pidipagina">
    <w:name w:val="footer"/>
    <w:basedOn w:val="Normale"/>
    <w:link w:val="PidipaginaCarattere"/>
    <w:uiPriority w:val="99"/>
    <w:unhideWhenUsed/>
    <w:rsid w:val="00523B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3B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3B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3B4B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523B4B"/>
  </w:style>
  <w:style w:type="paragraph" w:customStyle="1" w:styleId="Destinatari">
    <w:name w:val="Destinatari"/>
    <w:basedOn w:val="Normale"/>
    <w:rsid w:val="00523B4B"/>
    <w:pPr>
      <w:tabs>
        <w:tab w:val="num" w:pos="360"/>
        <w:tab w:val="left" w:pos="1134"/>
      </w:tabs>
      <w:suppressAutoHyphens/>
      <w:spacing w:line="360" w:lineRule="exact"/>
      <w:ind w:left="1134" w:hanging="1134"/>
    </w:pPr>
    <w:rPr>
      <w:rFonts w:ascii="Arial" w:hAnsi="Arial" w:cs="Arial"/>
      <w:sz w:val="20"/>
      <w:lang w:eastAsia="ar-SA"/>
    </w:rPr>
  </w:style>
  <w:style w:type="paragraph" w:styleId="Nessunaspaziatura">
    <w:name w:val="No Spacing"/>
    <w:uiPriority w:val="1"/>
    <w:qFormat/>
    <w:rsid w:val="00DA30D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B1470"/>
    <w:pPr>
      <w:spacing w:after="160" w:line="259" w:lineRule="auto"/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rsid w:val="005B147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nomefirma">
    <w:name w:val="nome firma"/>
    <w:basedOn w:val="Normale"/>
    <w:rsid w:val="000953EC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0953EC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953E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rsid w:val="000953EC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026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026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igla">
    <w:name w:val="sigla"/>
    <w:basedOn w:val="Normale"/>
    <w:rsid w:val="00F026C6"/>
    <w:pPr>
      <w:spacing w:before="480"/>
      <w:ind w:left="567" w:right="567"/>
    </w:pPr>
    <w:rPr>
      <w:b/>
      <w:bCs/>
      <w:color w:val="008000"/>
      <w:sz w:val="18"/>
      <w:szCs w:val="18"/>
    </w:rPr>
  </w:style>
  <w:style w:type="table" w:customStyle="1" w:styleId="Tabellagriglia3-colore51">
    <w:name w:val="Tabella griglia 3 - colore 51"/>
    <w:basedOn w:val="Tabellanormale"/>
    <w:uiPriority w:val="48"/>
    <w:rsid w:val="00F026C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F026C6"/>
    <w:rPr>
      <w:rFonts w:ascii="Arial" w:hAnsi="Arial" w:cs="Arial"/>
      <w:i/>
      <w:smallCaps/>
      <w:sz w:val="14"/>
    </w:rPr>
  </w:style>
  <w:style w:type="paragraph" w:customStyle="1" w:styleId="CorpoTabella">
    <w:name w:val="CorpoTabella"/>
    <w:basedOn w:val="Normale"/>
    <w:link w:val="CorpoTabellaCarattere"/>
    <w:qFormat/>
    <w:rsid w:val="00F026C6"/>
    <w:rPr>
      <w:rFonts w:ascii="Arial" w:hAnsi="Arial" w:cs="Arial"/>
      <w:b/>
      <w:bCs/>
      <w:sz w:val="18"/>
    </w:rPr>
  </w:style>
  <w:style w:type="character" w:customStyle="1" w:styleId="IntestazineCampoTabellaCarattere">
    <w:name w:val="IntestazineCampoTabella Carattere"/>
    <w:basedOn w:val="Carpredefinitoparagrafo"/>
    <w:link w:val="IntestazineCampoTabella"/>
    <w:rsid w:val="00F026C6"/>
    <w:rPr>
      <w:rFonts w:ascii="Arial" w:hAnsi="Arial" w:cs="Arial"/>
      <w:i/>
      <w:smallCaps/>
      <w:sz w:val="14"/>
    </w:rPr>
  </w:style>
  <w:style w:type="character" w:customStyle="1" w:styleId="CorpoTabellaCarattere">
    <w:name w:val="CorpoTabella Carattere"/>
    <w:basedOn w:val="Carpredefinitoparagrafo"/>
    <w:link w:val="CorpoTabella"/>
    <w:rsid w:val="00F026C6"/>
    <w:rPr>
      <w:rFonts w:ascii="Arial" w:hAnsi="Arial" w:cs="Arial"/>
      <w:b/>
      <w:bCs/>
      <w:sz w:val="18"/>
    </w:rPr>
  </w:style>
  <w:style w:type="paragraph" w:customStyle="1" w:styleId="Separazione">
    <w:name w:val="Separazione"/>
    <w:basedOn w:val="Normale"/>
    <w:qFormat/>
    <w:rsid w:val="00F026C6"/>
    <w:pPr>
      <w:pBdr>
        <w:bottom w:val="single" w:sz="6" w:space="1" w:color="B6DDE8" w:themeColor="accent5" w:themeTint="66"/>
      </w:pBdr>
      <w:spacing w:before="60" w:after="60" w:line="259" w:lineRule="auto"/>
      <w:ind w:left="-142" w:right="-285"/>
    </w:pPr>
    <w:rPr>
      <w:sz w:val="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220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22067"/>
    <w:rPr>
      <w:rFonts w:eastAsiaTheme="minorEastAsia"/>
      <w:color w:val="5A5A5A" w:themeColor="text1" w:themeTint="A5"/>
      <w:spacing w:val="15"/>
    </w:rPr>
  </w:style>
  <w:style w:type="paragraph" w:customStyle="1" w:styleId="Elencopuntatointabella">
    <w:name w:val="Elenco puntato in tabella"/>
    <w:basedOn w:val="Titolo4"/>
    <w:link w:val="ElencopuntatointabellaCarattere"/>
    <w:qFormat/>
    <w:rsid w:val="00181E06"/>
    <w:pPr>
      <w:numPr>
        <w:numId w:val="11"/>
      </w:numPr>
      <w:spacing w:before="120" w:line="276" w:lineRule="auto"/>
      <w:jc w:val="both"/>
      <w:outlineLvl w:val="9"/>
    </w:pPr>
    <w:rPr>
      <w:rFonts w:ascii="Arial" w:hAnsi="Arial" w:cs="Arial"/>
      <w:sz w:val="18"/>
    </w:rPr>
  </w:style>
  <w:style w:type="character" w:customStyle="1" w:styleId="ElencopuntatointabellaCarattere">
    <w:name w:val="Elenco puntato in tabella Carattere"/>
    <w:basedOn w:val="Titolo4Carattere"/>
    <w:link w:val="Elencopuntatointabella"/>
    <w:rsid w:val="00181E06"/>
    <w:rPr>
      <w:rFonts w:ascii="Arial" w:eastAsiaTheme="majorEastAsia" w:hAnsi="Arial" w:cs="Arial"/>
      <w:i/>
      <w:iCs/>
      <w:color w:val="365F91" w:themeColor="accent1" w:themeShade="BF"/>
      <w:sz w:val="18"/>
    </w:rPr>
  </w:style>
  <w:style w:type="character" w:styleId="Collegamentoipertestuale">
    <w:name w:val="Hyperlink"/>
    <w:basedOn w:val="Carpredefinitoparagrafo"/>
    <w:uiPriority w:val="99"/>
    <w:unhideWhenUsed/>
    <w:rsid w:val="00B6575B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EF32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322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322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322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322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B703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0F7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C6938"/>
    <w:rPr>
      <w:rFonts w:ascii="Arial" w:eastAsia="Times New Roman" w:hAnsi="Arial" w:cs="Arial"/>
      <w:b/>
      <w:bCs/>
      <w:color w:val="548DD4"/>
      <w:kern w:val="28"/>
      <w:sz w:val="24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C6938"/>
    <w:pPr>
      <w:keepNext/>
      <w:suppressAutoHyphens/>
      <w:spacing w:before="120" w:after="120" w:line="276" w:lineRule="auto"/>
      <w:jc w:val="both"/>
      <w:outlineLvl w:val="0"/>
    </w:pPr>
    <w:rPr>
      <w:rFonts w:ascii="Arial" w:hAnsi="Arial" w:cs="Arial"/>
      <w:b/>
      <w:bCs/>
      <w:color w:val="548DD4"/>
      <w:kern w:val="28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026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026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B1470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3B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3B4B"/>
  </w:style>
  <w:style w:type="paragraph" w:styleId="Pidipagina">
    <w:name w:val="footer"/>
    <w:basedOn w:val="Normale"/>
    <w:link w:val="PidipaginaCarattere"/>
    <w:uiPriority w:val="99"/>
    <w:unhideWhenUsed/>
    <w:rsid w:val="00523B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3B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3B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3B4B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523B4B"/>
  </w:style>
  <w:style w:type="paragraph" w:customStyle="1" w:styleId="Destinatari">
    <w:name w:val="Destinatari"/>
    <w:basedOn w:val="Normale"/>
    <w:rsid w:val="00523B4B"/>
    <w:pPr>
      <w:tabs>
        <w:tab w:val="num" w:pos="360"/>
        <w:tab w:val="left" w:pos="1134"/>
      </w:tabs>
      <w:suppressAutoHyphens/>
      <w:spacing w:line="360" w:lineRule="exact"/>
      <w:ind w:left="1134" w:hanging="1134"/>
    </w:pPr>
    <w:rPr>
      <w:rFonts w:ascii="Arial" w:hAnsi="Arial" w:cs="Arial"/>
      <w:sz w:val="20"/>
      <w:lang w:eastAsia="ar-SA"/>
    </w:rPr>
  </w:style>
  <w:style w:type="paragraph" w:styleId="Nessunaspaziatura">
    <w:name w:val="No Spacing"/>
    <w:uiPriority w:val="1"/>
    <w:qFormat/>
    <w:rsid w:val="00DA30D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B1470"/>
    <w:pPr>
      <w:spacing w:after="160" w:line="259" w:lineRule="auto"/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rsid w:val="005B147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nomefirma">
    <w:name w:val="nome firma"/>
    <w:basedOn w:val="Normale"/>
    <w:rsid w:val="000953EC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0953EC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953E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rsid w:val="000953EC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026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026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igla">
    <w:name w:val="sigla"/>
    <w:basedOn w:val="Normale"/>
    <w:rsid w:val="00F026C6"/>
    <w:pPr>
      <w:spacing w:before="480"/>
      <w:ind w:left="567" w:right="567"/>
    </w:pPr>
    <w:rPr>
      <w:b/>
      <w:bCs/>
      <w:color w:val="008000"/>
      <w:sz w:val="18"/>
      <w:szCs w:val="18"/>
    </w:rPr>
  </w:style>
  <w:style w:type="table" w:customStyle="1" w:styleId="Tabellagriglia3-colore51">
    <w:name w:val="Tabella griglia 3 - colore 51"/>
    <w:basedOn w:val="Tabellanormale"/>
    <w:uiPriority w:val="48"/>
    <w:rsid w:val="00F026C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F026C6"/>
    <w:rPr>
      <w:rFonts w:ascii="Arial" w:hAnsi="Arial" w:cs="Arial"/>
      <w:i/>
      <w:smallCaps/>
      <w:sz w:val="14"/>
    </w:rPr>
  </w:style>
  <w:style w:type="paragraph" w:customStyle="1" w:styleId="CorpoTabella">
    <w:name w:val="CorpoTabella"/>
    <w:basedOn w:val="Normale"/>
    <w:link w:val="CorpoTabellaCarattere"/>
    <w:qFormat/>
    <w:rsid w:val="00F026C6"/>
    <w:rPr>
      <w:rFonts w:ascii="Arial" w:hAnsi="Arial" w:cs="Arial"/>
      <w:b/>
      <w:bCs/>
      <w:sz w:val="18"/>
    </w:rPr>
  </w:style>
  <w:style w:type="character" w:customStyle="1" w:styleId="IntestazineCampoTabellaCarattere">
    <w:name w:val="IntestazineCampoTabella Carattere"/>
    <w:basedOn w:val="Carpredefinitoparagrafo"/>
    <w:link w:val="IntestazineCampoTabella"/>
    <w:rsid w:val="00F026C6"/>
    <w:rPr>
      <w:rFonts w:ascii="Arial" w:hAnsi="Arial" w:cs="Arial"/>
      <w:i/>
      <w:smallCaps/>
      <w:sz w:val="14"/>
    </w:rPr>
  </w:style>
  <w:style w:type="character" w:customStyle="1" w:styleId="CorpoTabellaCarattere">
    <w:name w:val="CorpoTabella Carattere"/>
    <w:basedOn w:val="Carpredefinitoparagrafo"/>
    <w:link w:val="CorpoTabella"/>
    <w:rsid w:val="00F026C6"/>
    <w:rPr>
      <w:rFonts w:ascii="Arial" w:hAnsi="Arial" w:cs="Arial"/>
      <w:b/>
      <w:bCs/>
      <w:sz w:val="18"/>
    </w:rPr>
  </w:style>
  <w:style w:type="paragraph" w:customStyle="1" w:styleId="Separazione">
    <w:name w:val="Separazione"/>
    <w:basedOn w:val="Normale"/>
    <w:qFormat/>
    <w:rsid w:val="00F026C6"/>
    <w:pPr>
      <w:pBdr>
        <w:bottom w:val="single" w:sz="6" w:space="1" w:color="B6DDE8" w:themeColor="accent5" w:themeTint="66"/>
      </w:pBdr>
      <w:spacing w:before="60" w:after="60" w:line="259" w:lineRule="auto"/>
      <w:ind w:left="-142" w:right="-285"/>
    </w:pPr>
    <w:rPr>
      <w:sz w:val="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220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22067"/>
    <w:rPr>
      <w:rFonts w:eastAsiaTheme="minorEastAsia"/>
      <w:color w:val="5A5A5A" w:themeColor="text1" w:themeTint="A5"/>
      <w:spacing w:val="15"/>
    </w:rPr>
  </w:style>
  <w:style w:type="paragraph" w:customStyle="1" w:styleId="Elencopuntatointabella">
    <w:name w:val="Elenco puntato in tabella"/>
    <w:basedOn w:val="Titolo4"/>
    <w:link w:val="ElencopuntatointabellaCarattere"/>
    <w:qFormat/>
    <w:rsid w:val="00181E06"/>
    <w:pPr>
      <w:numPr>
        <w:numId w:val="11"/>
      </w:numPr>
      <w:spacing w:before="120" w:line="276" w:lineRule="auto"/>
      <w:jc w:val="both"/>
      <w:outlineLvl w:val="9"/>
    </w:pPr>
    <w:rPr>
      <w:rFonts w:ascii="Arial" w:hAnsi="Arial" w:cs="Arial"/>
      <w:sz w:val="18"/>
    </w:rPr>
  </w:style>
  <w:style w:type="character" w:customStyle="1" w:styleId="ElencopuntatointabellaCarattere">
    <w:name w:val="Elenco puntato in tabella Carattere"/>
    <w:basedOn w:val="Titolo4Carattere"/>
    <w:link w:val="Elencopuntatointabella"/>
    <w:rsid w:val="00181E06"/>
    <w:rPr>
      <w:rFonts w:ascii="Arial" w:eastAsiaTheme="majorEastAsia" w:hAnsi="Arial" w:cs="Arial"/>
      <w:i/>
      <w:iCs/>
      <w:color w:val="365F91" w:themeColor="accent1" w:themeShade="BF"/>
      <w:sz w:val="18"/>
    </w:rPr>
  </w:style>
  <w:style w:type="character" w:styleId="Collegamentoipertestuale">
    <w:name w:val="Hyperlink"/>
    <w:basedOn w:val="Carpredefinitoparagrafo"/>
    <w:uiPriority w:val="99"/>
    <w:unhideWhenUsed/>
    <w:rsid w:val="00B6575B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EF32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322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322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322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322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B703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0F7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C6938"/>
    <w:rPr>
      <w:rFonts w:ascii="Arial" w:eastAsia="Times New Roman" w:hAnsi="Arial" w:cs="Arial"/>
      <w:b/>
      <w:bCs/>
      <w:color w:val="548DD4"/>
      <w:kern w:val="28"/>
      <w:sz w:val="24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5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2019-01-17T00:00:00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660C07-ED05-44B9-AEB3-8D16A3BBE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determinazione del direttore del servizio</vt:lpstr>
    </vt:vector>
  </TitlesOfParts>
  <Company/>
  <LinksUpToDate>false</LinksUpToDate>
  <CharactersWithSpaces>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determinazione del direttore del servizio</dc:title>
  <dc:creator>ROBERTO DONEDEDU - Ass. Lavoro - Servizio Formazione - Sett. Programmazione" &lt;lav.contratti@regione.sardegna.it&gt;</dc:creator>
  <cp:lastModifiedBy>Marianna Sanna</cp:lastModifiedBy>
  <cp:revision>28</cp:revision>
  <cp:lastPrinted>2019-02-21T08:23:00Z</cp:lastPrinted>
  <dcterms:created xsi:type="dcterms:W3CDTF">2019-02-26T09:12:00Z</dcterms:created>
  <dcterms:modified xsi:type="dcterms:W3CDTF">2019-03-07T11:12:00Z</dcterms:modified>
</cp:coreProperties>
</file>