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9C" w:rsidRDefault="00F2069C">
      <w:pPr>
        <w:pStyle w:val="Nessunaspaziatura"/>
        <w:jc w:val="center"/>
      </w:pPr>
      <w:bookmarkStart w:id="0" w:name="_GoBack"/>
      <w:bookmarkEnd w:id="0"/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1"/>
        <w:gridCol w:w="6131"/>
      </w:tblGrid>
      <w:tr w:rsidR="00F2069C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1E5334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11907</w:t>
            </w:r>
          </w:p>
          <w:p w:rsidR="00F2069C" w:rsidRDefault="00F2069C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3"/>
            </w:tblGrid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F2069C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1E5334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F2069C" w:rsidRDefault="001E5334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F2069C" w:rsidRDefault="00F2069C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F206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69C" w:rsidRDefault="001E5334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F2069C" w:rsidRDefault="001E5334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F2069C" w:rsidRDefault="00F2069C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69C" w:rsidRDefault="00F2069C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69C" w:rsidRDefault="001E5334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MURATORE SPECIALIZZATO</w:t>
            </w:r>
          </w:p>
        </w:tc>
      </w:tr>
    </w:tbl>
    <w:p w:rsidR="00F2069C" w:rsidRDefault="001E5334">
      <w:pPr>
        <w:pStyle w:val="Standard"/>
        <w:jc w:val="center"/>
      </w:pPr>
      <w:r>
        <w:t xml:space="preserve">GRADUATORIA </w:t>
      </w:r>
      <w:r>
        <w:t>PROVVISORIA</w:t>
      </w:r>
    </w:p>
    <w:tbl>
      <w:tblPr>
        <w:tblW w:w="9251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270"/>
        <w:gridCol w:w="1920"/>
        <w:gridCol w:w="1470"/>
        <w:gridCol w:w="2140"/>
        <w:gridCol w:w="991"/>
      </w:tblGrid>
      <w:tr w:rsidR="00F2069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2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</w:t>
            </w:r>
          </w:p>
        </w:tc>
        <w:tc>
          <w:tcPr>
            <w:tcW w:w="19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ENZO</w:t>
            </w:r>
          </w:p>
        </w:tc>
        <w:tc>
          <w:tcPr>
            <w:tcW w:w="14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XX/XX/1967</w:t>
            </w:r>
          </w:p>
        </w:tc>
        <w:tc>
          <w:tcPr>
            <w:tcW w:w="21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MURATORE SPECIALIZZATO</w:t>
            </w:r>
          </w:p>
        </w:tc>
        <w:tc>
          <w:tcPr>
            <w:tcW w:w="99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105,00(*)</w:t>
            </w:r>
          </w:p>
        </w:tc>
      </w:tr>
      <w:tr w:rsidR="00F2069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MARRAS</w:t>
            </w:r>
          </w:p>
        </w:tc>
        <w:tc>
          <w:tcPr>
            <w:tcW w:w="19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</w:t>
            </w:r>
          </w:p>
        </w:tc>
        <w:tc>
          <w:tcPr>
            <w:tcW w:w="14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XX/XX/1953</w:t>
            </w:r>
          </w:p>
        </w:tc>
        <w:tc>
          <w:tcPr>
            <w:tcW w:w="21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MURATORE SPECIALIZZATO</w:t>
            </w:r>
          </w:p>
        </w:tc>
        <w:tc>
          <w:tcPr>
            <w:tcW w:w="99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9C" w:rsidRDefault="001E53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79,00(*)  </w:t>
            </w:r>
          </w:p>
        </w:tc>
      </w:tr>
    </w:tbl>
    <w:p w:rsidR="00F2069C" w:rsidRDefault="001E5334">
      <w:pPr>
        <w:pStyle w:val="Standard"/>
        <w:widowControl w:val="0"/>
        <w:autoSpaceDE w:val="0"/>
        <w:spacing w:line="200" w:lineRule="atLeast"/>
        <w:ind w:left="14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*) 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attuazione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deliberazione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33/19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08.08.2013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tutti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cittadini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 non 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mai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negli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ultimi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24 mesi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comunali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 ad altre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esperienze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lavorative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durata complessiva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almeno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tre mesi,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precedenza su quelli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 prescindere dal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punteggio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ottenuto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dall'applicazione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criteri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caso 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priorità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 punteggio.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Tale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disposizione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è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data della chiamata pari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successiva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al 1 settembre 2013.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Contro il presente “Elenco ammessi e punteggi provvisori assegnati” sono ammesse, entro dieci giorni dalla pubblicazione: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Istanza di riesame,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Le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richieste di riesame, osservazioni e/o segnalazioni dovranno essere presentate in modo formale, ed essere adeguatamente circostanziate, chiare e precise, e dovranno essere indirizzate all’ASPAL – CPI  Assemini Via Lisbona 3/5- 09032 Assemini, e per conosce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nza all’ASPAL – Servizio Coordinamento Servizi Territoriali e Governance, Via Is Mirrionis 195 – 09122 Cagliari.</w:t>
      </w:r>
    </w:p>
    <w:p w:rsidR="00F2069C" w:rsidRDefault="001E5334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F2069C" w:rsidRDefault="00F2069C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F2069C" w:rsidRDefault="00F2069C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F2069C" w:rsidRDefault="00F2069C">
      <w:pPr>
        <w:pStyle w:val="visto"/>
        <w:spacing w:after="0"/>
        <w:ind w:left="0" w:firstLine="0"/>
        <w:rPr>
          <w:b/>
          <w:bCs/>
          <w:iCs/>
          <w:sz w:val="16"/>
          <w:szCs w:val="16"/>
        </w:rPr>
      </w:pPr>
    </w:p>
    <w:p w:rsidR="00F2069C" w:rsidRDefault="00F2069C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F2069C" w:rsidRDefault="001E5334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</w:t>
      </w:r>
    </w:p>
    <w:p w:rsidR="00F2069C" w:rsidRDefault="001E5334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F.to IL Coordinatore </w:t>
      </w:r>
      <w:r>
        <w:rPr>
          <w:b/>
          <w:bCs/>
          <w:iCs/>
          <w:sz w:val="16"/>
          <w:szCs w:val="16"/>
        </w:rPr>
        <w:t>del C.P.I.</w:t>
      </w:r>
    </w:p>
    <w:p w:rsidR="00F2069C" w:rsidRDefault="001E5334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Procedimento</w:t>
      </w:r>
    </w:p>
    <w:p w:rsidR="00F2069C" w:rsidRDefault="001E5334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 Alberto Loddo</w:t>
      </w:r>
    </w:p>
    <w:p w:rsidR="00F2069C" w:rsidRDefault="00F2069C">
      <w:pPr>
        <w:pStyle w:val="visto"/>
        <w:spacing w:after="120" w:line="240" w:lineRule="auto"/>
        <w:ind w:left="0" w:firstLine="0"/>
        <w:rPr>
          <w:b/>
          <w:bCs/>
          <w:iCs/>
          <w:sz w:val="16"/>
          <w:szCs w:val="16"/>
        </w:rPr>
      </w:pPr>
    </w:p>
    <w:p w:rsidR="00F2069C" w:rsidRDefault="00F2069C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F2069C" w:rsidRDefault="001E5334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</w:t>
      </w:r>
    </w:p>
    <w:p w:rsidR="00F2069C" w:rsidRDefault="001E5334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  Sig.ra  Rosanna Onidi</w:t>
      </w:r>
    </w:p>
    <w:sectPr w:rsidR="00F2069C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34" w:rsidRDefault="001E5334">
      <w:pPr>
        <w:spacing w:after="0" w:line="240" w:lineRule="auto"/>
      </w:pPr>
      <w:r>
        <w:separator/>
      </w:r>
    </w:p>
  </w:endnote>
  <w:endnote w:type="continuationSeparator" w:id="0">
    <w:p w:rsidR="001E5334" w:rsidRDefault="001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A2228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A2228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A22283" w:rsidRDefault="001E5334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Pr="00584680" w:rsidRDefault="001E5334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584680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A22283" w:rsidRDefault="001E5334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A22283" w:rsidRDefault="001E5334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A22283" w:rsidRDefault="001E5334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2283" w:rsidRDefault="001E5334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34" w:rsidRDefault="001E5334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E5334" w:rsidRDefault="001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213"/>
    </w:tblGrid>
    <w:tr w:rsidR="00A22283">
      <w:tblPrEx>
        <w:tblCellMar>
          <w:top w:w="0" w:type="dxa"/>
          <w:bottom w:w="0" w:type="dxa"/>
        </w:tblCellMar>
      </w:tblPrEx>
      <w:tc>
        <w:tcPr>
          <w:tcW w:w="921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22283" w:rsidRDefault="001E5334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2283" w:rsidRDefault="001E5334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2069C"/>
    <w:rsid w:val="001E5334"/>
    <w:rsid w:val="00584680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8885D-7D05-45A9-8238-49D3F6C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2018-04-23T13:46:00Z</cp:lastPrinted>
  <dcterms:created xsi:type="dcterms:W3CDTF">2018-04-23T14:14:00Z</dcterms:created>
  <dcterms:modified xsi:type="dcterms:W3CDTF">2018-04-23T14:14:00Z</dcterms:modified>
</cp:coreProperties>
</file>