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A" w:rsidRDefault="00F45769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1</w:t>
      </w:r>
    </w:p>
    <w:p w:rsidR="0088151A" w:rsidRDefault="00F45769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</w:t>
      </w:r>
      <w:r>
        <w:rPr>
          <w:sz w:val="18"/>
          <w:szCs w:val="18"/>
        </w:rPr>
        <w:t>) alla Determinazione  n. 3</w:t>
      </w:r>
      <w:r>
        <w:rPr>
          <w:sz w:val="18"/>
          <w:szCs w:val="18"/>
        </w:rPr>
        <w:t>237 del 19.12.2014</w:t>
      </w:r>
    </w:p>
    <w:p w:rsidR="0088151A" w:rsidRDefault="00F45769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88151A" w:rsidRDefault="00F45769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88151A" w:rsidRDefault="00F45769">
      <w:pPr>
        <w:pStyle w:val="Titolo2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151A" w:rsidRDefault="00F45769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88151A" w:rsidRDefault="00F45769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88151A" w:rsidRDefault="0088151A">
      <w:pPr>
        <w:pStyle w:val="Intestazione"/>
        <w:jc w:val="right"/>
      </w:pPr>
    </w:p>
    <w:p w:rsidR="0088151A" w:rsidRDefault="0088151A">
      <w:pPr>
        <w:pStyle w:val="Intestazione"/>
        <w:jc w:val="right"/>
      </w:pP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88151A" w:rsidRDefault="00F45769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88151A" w:rsidRDefault="00F45769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88151A" w:rsidRDefault="0088151A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88151A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A" w:rsidRDefault="0088151A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A" w:rsidRDefault="00F45769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DOMANDA DI ADESIONE ALL'AZIONE "INCENTIVI AL REIMPIEGO. ART. 29 L.R. 20/2005"</w:t>
            </w:r>
          </w:p>
        </w:tc>
      </w:tr>
    </w:tbl>
    <w:p w:rsidR="0088151A" w:rsidRDefault="0088151A">
      <w:pPr>
        <w:pStyle w:val="Titolo1"/>
        <w:jc w:val="center"/>
      </w:pPr>
    </w:p>
    <w:p w:rsidR="0088151A" w:rsidRDefault="0088151A">
      <w:pPr>
        <w:pStyle w:val="Titolo1"/>
        <w:jc w:val="center"/>
      </w:pPr>
    </w:p>
    <w:p w:rsidR="0088151A" w:rsidRDefault="00F45769">
      <w:pPr>
        <w:pStyle w:val="Titolo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Dichiarazione ai sensi del D.P.R. 445/2000</w:t>
      </w:r>
    </w:p>
    <w:p w:rsidR="0088151A" w:rsidRDefault="0088151A">
      <w:pPr>
        <w:pStyle w:val="Textbody"/>
        <w:jc w:val="center"/>
      </w:pPr>
    </w:p>
    <w:tbl>
      <w:tblPr>
        <w:tblW w:w="10083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3"/>
      </w:tblGrid>
      <w:tr w:rsidR="0088151A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0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A" w:rsidRDefault="00F45769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napToGrid w:val="0"/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Il/la sottoscritto/a _______________________________nato/a a _______________________</w:t>
            </w:r>
          </w:p>
          <w:p w:rsidR="0088151A" w:rsidRDefault="00F45769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</w:pPr>
            <w:r>
              <w:rPr>
                <w:rFonts w:ascii="Verdana" w:hAnsi="Verdana" w:cs="Verdana"/>
                <w:sz w:val="20"/>
                <w:szCs w:val="20"/>
              </w:rPr>
              <w:t>il______________nella sua qualità di  titolare/legale rappresentante della Ditta/Ragione Sociale__</w:t>
            </w:r>
            <w:r>
              <w:rPr>
                <w:rFonts w:ascii="Verdana" w:hAnsi="Verdana" w:cs="Verdana"/>
              </w:rPr>
              <w:t>__________________________________________________________</w:t>
            </w:r>
          </w:p>
          <w:p w:rsidR="0088151A" w:rsidRDefault="00F45769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 sede legale in (Vìa/Piazza)___________________Città______________________________</w:t>
            </w:r>
          </w:p>
          <w:p w:rsidR="0088151A" w:rsidRDefault="00F45769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</w:pPr>
            <w:r>
              <w:rPr>
                <w:rFonts w:ascii="Verdana" w:hAnsi="Verdana" w:cs="Verdana"/>
                <w:sz w:val="20"/>
                <w:szCs w:val="20"/>
              </w:rPr>
              <w:t>con sede operativa</w:t>
            </w:r>
            <w:r>
              <w:rPr>
                <w:rStyle w:val="Footnoteanchor"/>
                <w:rFonts w:ascii="Verdana" w:hAnsi="Verdana" w:cs="Verdana"/>
                <w:sz w:val="20"/>
                <w:szCs w:val="20"/>
              </w:rPr>
              <w:footnoteReference w:id="1"/>
            </w:r>
            <w:r>
              <w:rPr>
                <w:rFonts w:ascii="Verdana" w:hAnsi="Verdana" w:cs="Verdana"/>
                <w:sz w:val="20"/>
                <w:szCs w:val="20"/>
              </w:rPr>
              <w:t xml:space="preserve"> (Vì</w:t>
            </w:r>
            <w:r>
              <w:rPr>
                <w:rFonts w:ascii="Verdana" w:hAnsi="Verdana" w:cs="Verdana"/>
                <w:sz w:val="20"/>
                <w:szCs w:val="20"/>
              </w:rPr>
              <w:t>a/Piazza)___________________Città_____________________________</w:t>
            </w:r>
          </w:p>
          <w:p w:rsidR="0088151A" w:rsidRDefault="00F45769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fax ______________ tel._______________ e-mail ____________________________________</w:t>
            </w:r>
          </w:p>
          <w:p w:rsidR="0088151A" w:rsidRDefault="00F45769">
            <w:pPr>
              <w:pStyle w:val="Standard"/>
              <w:spacing w:before="120" w:after="120" w:line="100" w:lineRule="atLeast"/>
              <w:ind w:left="-121" w:right="9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cod.fisc.Azienda__________________________  Partita I.V.A.___________________________</w:t>
            </w:r>
          </w:p>
        </w:tc>
      </w:tr>
    </w:tbl>
    <w:p w:rsidR="0088151A" w:rsidRDefault="0088151A">
      <w:pPr>
        <w:pStyle w:val="TABELLA"/>
        <w:tabs>
          <w:tab w:val="left" w:pos="708"/>
          <w:tab w:val="left" w:pos="737"/>
          <w:tab w:val="left" w:pos="851"/>
        </w:tabs>
        <w:spacing w:line="340" w:lineRule="exact"/>
      </w:pPr>
    </w:p>
    <w:p w:rsidR="0088151A" w:rsidRDefault="00F45769">
      <w:pPr>
        <w:pStyle w:val="TABELLA"/>
        <w:tabs>
          <w:tab w:val="left" w:pos="708"/>
          <w:tab w:val="left" w:pos="737"/>
          <w:tab w:val="left" w:pos="851"/>
        </w:tabs>
        <w:spacing w:line="340" w:lineRule="exact"/>
      </w:pPr>
      <w:r>
        <w:rPr>
          <w:rFonts w:ascii="Verdana" w:hAnsi="Verdana" w:cs="Verdana"/>
          <w:sz w:val="20"/>
          <w:szCs w:val="20"/>
        </w:rPr>
        <w:t xml:space="preserve">AI FINI DELL'ADESIONE </w:t>
      </w:r>
      <w:r>
        <w:rPr>
          <w:rFonts w:ascii="Verdana" w:hAnsi="Verdana" w:cs="Verdana"/>
          <w:sz w:val="20"/>
          <w:szCs w:val="20"/>
        </w:rPr>
        <w:t xml:space="preserve">ALL’AVVISO ED ALL’ 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20/2005"</w:t>
      </w:r>
      <w:r>
        <w:rPr>
          <w:rFonts w:ascii="Verdana" w:hAnsi="Verdana" w:cs="Verdana"/>
          <w:sz w:val="20"/>
          <w:szCs w:val="20"/>
        </w:rPr>
        <w:t xml:space="preserve"> E NELLA PIENA CONSAPEVOLEZZA DI QUANTO PREVISTO DAL D.P.R. 445/2000, ART. 76, IN CASO DI AFFERMAZIONI MENDACI</w:t>
      </w:r>
    </w:p>
    <w:p w:rsidR="0088151A" w:rsidRDefault="00F45769">
      <w:pPr>
        <w:pStyle w:val="Titolo9"/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</w:p>
    <w:p w:rsidR="0088151A" w:rsidRDefault="00F45769">
      <w:pPr>
        <w:pStyle w:val="Standard"/>
        <w:numPr>
          <w:ilvl w:val="0"/>
          <w:numId w:val="5"/>
        </w:numPr>
        <w:tabs>
          <w:tab w:val="right" w:leader="underscore" w:pos="10499"/>
        </w:tabs>
        <w:spacing w:line="36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essere iscritto alla Camera di Commercio di </w:t>
      </w:r>
      <w:r>
        <w:rPr>
          <w:rFonts w:ascii="Verdana" w:hAnsi="Verdana" w:cs="Verdana"/>
          <w:sz w:val="18"/>
          <w:szCs w:val="18"/>
        </w:rPr>
        <w:t>___________________ al N.__________________</w:t>
      </w:r>
    </w:p>
    <w:p w:rsidR="0088151A" w:rsidRDefault="00F45769">
      <w:pPr>
        <w:pStyle w:val="Standard"/>
        <w:tabs>
          <w:tab w:val="right" w:leader="underscore" w:pos="10499"/>
        </w:tabs>
        <w:spacing w:line="36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ovvero di essere in possesso di Partita Iva N. ____________________________________ ovvero di essere iscritto all'Albo Professionale________________________ al N. ___________________ 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in regola con gli</w:t>
      </w:r>
      <w:r>
        <w:rPr>
          <w:rFonts w:ascii="Verdana" w:hAnsi="Verdana" w:cs="Verdana"/>
          <w:sz w:val="18"/>
          <w:szCs w:val="18"/>
        </w:rPr>
        <w:t xml:space="preserve"> adempimenti previsti dal T.U. approvato con Decreto Legislativo 9 aprile 2008 n. 81 in materia di tutela alla salute e della sicurezza nei luoghi di lavoro;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in regola con l’applicazione del CCNL applicato che è il seguente: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mantenere le seguenti posizioni previdenziali e assicurative: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- INPS matricola N. _______________________________________________________________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sede competente di ______</w:t>
      </w:r>
      <w:r>
        <w:rPr>
          <w:rFonts w:ascii="Verdana" w:hAnsi="Verdana" w:cs="Verdana"/>
          <w:sz w:val="18"/>
          <w:szCs w:val="18"/>
        </w:rPr>
        <w:t>______________________________________________________  ;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INAIL matricola N. _____________________________________________________________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sede competente di ____________________________________________________________  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in regola con il ver</w:t>
      </w:r>
      <w:r>
        <w:rPr>
          <w:rFonts w:ascii="Verdana" w:hAnsi="Verdana" w:cs="Verdana"/>
          <w:sz w:val="18"/>
          <w:szCs w:val="18"/>
        </w:rPr>
        <w:t>samento degli obblighi contributivi ed assicurativi ai predetti Enti.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caso di mancata iscrizione presso uno dei suddetti Enti indicarne, a pena di esclusione, la motivazione:</w:t>
      </w:r>
    </w:p>
    <w:p w:rsidR="0088151A" w:rsidRDefault="00F45769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in regola con le norme che disciplinano il diritto al lavoro dei disabili;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essere in regola con tutte le normative in materia di lavoro in genere;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9071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di essere disponibile a fornire tutte le altre informazioni, documenti e notizie utili,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18"/>
          <w:szCs w:val="18"/>
        </w:rPr>
        <w:t>desig</w:t>
      </w:r>
      <w:r>
        <w:rPr>
          <w:rFonts w:ascii="Verdana" w:hAnsi="Verdana" w:cs="Verdana"/>
          <w:sz w:val="18"/>
          <w:szCs w:val="18"/>
        </w:rPr>
        <w:t>nando a tal fine  ________________________________________, da contattare presso la sede dell’impresa;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10499"/>
        </w:tabs>
        <w:spacing w:line="36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non aver fatto ricorso alla CIG, a procedure di mobilità o di licenziamento collettivo negli ultimi 6 mesi (precedenti alla data di presentazione </w:t>
      </w:r>
      <w:r>
        <w:rPr>
          <w:rFonts w:ascii="Verdana" w:hAnsi="Verdana" w:cs="Verdana"/>
          <w:sz w:val="18"/>
          <w:szCs w:val="18"/>
        </w:rPr>
        <w:t>della domanda);</w:t>
      </w:r>
    </w:p>
    <w:p w:rsidR="0088151A" w:rsidRDefault="00F45769">
      <w:pPr>
        <w:pStyle w:val="Standard"/>
        <w:numPr>
          <w:ilvl w:val="0"/>
          <w:numId w:val="2"/>
        </w:numPr>
        <w:tabs>
          <w:tab w:val="right" w:leader="underscore" w:pos="10499"/>
        </w:tabs>
        <w:spacing w:line="360" w:lineRule="auto"/>
        <w:ind w:left="714" w:hanging="357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nei confronti del dichiarante, nonchè di tutti gli amminist</w:t>
      </w:r>
      <w:r>
        <w:rPr>
          <w:rFonts w:ascii="Verdana" w:hAnsi="Verdana" w:cs="Verdana"/>
          <w:sz w:val="18"/>
          <w:szCs w:val="18"/>
        </w:rPr>
        <w:t>ratori muniti di legale rappresentanza, non sussiste una della cause ostative previste dall'art. 10 della Legge n. 575/1965 e successive modificazioni (legge antimafia);</w:t>
      </w:r>
    </w:p>
    <w:p w:rsidR="0088151A" w:rsidRDefault="00F45769">
      <w:pPr>
        <w:pStyle w:val="Standard"/>
        <w:numPr>
          <w:ilvl w:val="0"/>
          <w:numId w:val="2"/>
        </w:numPr>
        <w:spacing w:before="120" w:after="120" w:line="100" w:lineRule="atLeast"/>
        <w:jc w:val="both"/>
        <w:rPr>
          <w:rFonts w:ascii="Verdana" w:hAnsi="Verdana" w:cs="Verdana"/>
          <w:color w:val="010202"/>
          <w:sz w:val="18"/>
          <w:szCs w:val="18"/>
        </w:rPr>
      </w:pPr>
      <w:r>
        <w:rPr>
          <w:rFonts w:ascii="Verdana" w:hAnsi="Verdana" w:cs="Verdana"/>
          <w:color w:val="010202"/>
          <w:sz w:val="18"/>
          <w:szCs w:val="18"/>
        </w:rPr>
        <w:t>che l’i</w:t>
      </w:r>
      <w:r>
        <w:rPr>
          <w:rFonts w:ascii="Verdana" w:hAnsi="Verdana" w:cs="Verdana"/>
          <w:color w:val="010202"/>
          <w:sz w:val="18"/>
          <w:szCs w:val="18"/>
        </w:rPr>
        <w:t>mpresa</w:t>
      </w:r>
    </w:p>
    <w:p w:rsidR="0088151A" w:rsidRDefault="00F45769">
      <w:pPr>
        <w:pStyle w:val="Standard"/>
        <w:spacing w:before="120" w:after="120" w:line="100" w:lineRule="atLeast"/>
        <w:ind w:left="1440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10202"/>
          <w:sz w:val="18"/>
          <w:szCs w:val="18"/>
        </w:rPr>
        <w:t xml:space="preserve">- </w:t>
      </w:r>
      <w:r>
        <w:rPr>
          <w:rFonts w:ascii="Verdana" w:hAnsi="Verdana" w:cs="Verdana"/>
          <w:color w:val="010202"/>
          <w:sz w:val="18"/>
          <w:szCs w:val="18"/>
        </w:rPr>
        <w:t>che l’impresa non versa attualmente in condizioni di difficoltà</w:t>
      </w:r>
      <w:r>
        <w:rPr>
          <w:rStyle w:val="Rimandonotaapidipagina"/>
          <w:rFonts w:ascii="Verdana" w:hAnsi="Verdana" w:cs="Verdana"/>
          <w:color w:val="010202"/>
          <w:sz w:val="18"/>
          <w:szCs w:val="18"/>
        </w:rPr>
        <w:footnoteReference w:id="2"/>
      </w:r>
    </w:p>
    <w:p w:rsidR="0088151A" w:rsidRDefault="00F45769">
      <w:pPr>
        <w:pStyle w:val="Standard"/>
        <w:spacing w:before="120" w:after="120" w:line="100" w:lineRule="atLeast"/>
        <w:ind w:left="1440"/>
        <w:jc w:val="both"/>
        <w:rPr>
          <w:rFonts w:ascii="Verdana" w:hAnsi="Verdana" w:cs="Verdana"/>
          <w:color w:val="010202"/>
          <w:sz w:val="18"/>
          <w:szCs w:val="18"/>
        </w:rPr>
      </w:pPr>
      <w:r>
        <w:rPr>
          <w:rFonts w:ascii="Verdana" w:hAnsi="Verdana" w:cs="Verdana"/>
          <w:color w:val="010202"/>
          <w:sz w:val="18"/>
          <w:szCs w:val="18"/>
        </w:rPr>
        <w:t>- non è destinataria di un ordine di recupero pendente a seguito di una precedente decisione della Commissione che dichiara un aiuto illegale e incompatibile con il mercato comune;</w:t>
      </w:r>
    </w:p>
    <w:p w:rsidR="0088151A" w:rsidRDefault="00F45769">
      <w:pPr>
        <w:pStyle w:val="Standard"/>
        <w:spacing w:before="120" w:after="120" w:line="100" w:lineRule="atLeast"/>
        <w:ind w:left="1440"/>
        <w:jc w:val="both"/>
      </w:pPr>
      <w:r>
        <w:rPr>
          <w:rFonts w:ascii="Verdana" w:hAnsi="Verdana" w:cs="Verdana"/>
          <w:color w:val="010202"/>
          <w:sz w:val="18"/>
          <w:szCs w:val="18"/>
        </w:rPr>
        <w:t xml:space="preserve">- non ha mai </w:t>
      </w:r>
      <w:r>
        <w:rPr>
          <w:rFonts w:ascii="Verdana" w:hAnsi="Verdana" w:cs="Verdana"/>
          <w:color w:val="010202"/>
          <w:sz w:val="18"/>
          <w:szCs w:val="18"/>
        </w:rPr>
        <w:t xml:space="preserve">ricevuto, neanche secondo la regola </w:t>
      </w:r>
      <w:r>
        <w:rPr>
          <w:rFonts w:ascii="Verdana" w:hAnsi="Verdana" w:cs="Verdana"/>
          <w:i/>
          <w:iCs/>
          <w:color w:val="010202"/>
          <w:sz w:val="18"/>
          <w:szCs w:val="18"/>
        </w:rPr>
        <w:t>de minimis</w:t>
      </w:r>
      <w:r>
        <w:rPr>
          <w:rFonts w:ascii="Verdana" w:hAnsi="Verdana" w:cs="Verdana"/>
          <w:color w:val="010202"/>
          <w:sz w:val="18"/>
          <w:szCs w:val="18"/>
        </w:rPr>
        <w:t>, gli aiuti di Stato dichiarati incompatibili con le decisioni della Commissione europea indicate nell’art. 4 del D.P.C.M. 23 maggio 2007, oppure</w:t>
      </w:r>
    </w:p>
    <w:p w:rsidR="0088151A" w:rsidRDefault="00F45769">
      <w:pPr>
        <w:pStyle w:val="Standard"/>
        <w:spacing w:before="120" w:after="120" w:line="100" w:lineRule="atLeast"/>
        <w:ind w:left="1440"/>
        <w:jc w:val="both"/>
      </w:pPr>
      <w:r>
        <w:rPr>
          <w:rFonts w:ascii="Verdana" w:hAnsi="Verdana" w:cs="Verdana"/>
          <w:color w:val="010202"/>
          <w:sz w:val="18"/>
          <w:szCs w:val="18"/>
        </w:rPr>
        <w:t xml:space="preserve">- ha beneficiato, secondo la regola </w:t>
      </w:r>
      <w:r>
        <w:rPr>
          <w:rFonts w:ascii="Verdana" w:hAnsi="Verdana" w:cs="Verdana"/>
          <w:i/>
          <w:iCs/>
          <w:color w:val="010202"/>
          <w:sz w:val="18"/>
          <w:szCs w:val="18"/>
        </w:rPr>
        <w:t>de minimis</w:t>
      </w:r>
      <w:r>
        <w:rPr>
          <w:rFonts w:ascii="Verdana" w:hAnsi="Verdana" w:cs="Verdana"/>
          <w:color w:val="010202"/>
          <w:sz w:val="18"/>
          <w:szCs w:val="18"/>
        </w:rPr>
        <w:t>, degli aiuti di S</w:t>
      </w:r>
      <w:r>
        <w:rPr>
          <w:rFonts w:ascii="Verdana" w:hAnsi="Verdana" w:cs="Verdana"/>
          <w:color w:val="010202"/>
          <w:sz w:val="18"/>
          <w:szCs w:val="18"/>
        </w:rPr>
        <w:t>tato dichiarati incompatibili con la decisione della Commissione Europea indicata nell’art. 4 del D.P.C.M. 23 maggio 2007, per un ammontare totale di euro ............................. e di non essere pertanto tenuto all’obbligo di restituzione delle somme</w:t>
      </w:r>
      <w:r>
        <w:rPr>
          <w:rFonts w:ascii="Verdana" w:hAnsi="Verdana" w:cs="Verdana"/>
          <w:color w:val="010202"/>
          <w:sz w:val="18"/>
          <w:szCs w:val="18"/>
        </w:rPr>
        <w:t xml:space="preserve"> fruite, oppure</w:t>
      </w:r>
    </w:p>
    <w:p w:rsidR="0088151A" w:rsidRDefault="00F45769">
      <w:pPr>
        <w:pStyle w:val="Standard"/>
        <w:spacing w:before="120" w:after="120" w:line="100" w:lineRule="atLeast"/>
        <w:ind w:left="1440"/>
        <w:jc w:val="both"/>
        <w:rPr>
          <w:rFonts w:ascii="Verdana" w:hAnsi="Verdana" w:cs="Verdana"/>
          <w:color w:val="010202"/>
          <w:sz w:val="18"/>
          <w:szCs w:val="18"/>
        </w:rPr>
      </w:pPr>
      <w:r>
        <w:rPr>
          <w:rFonts w:ascii="Verdana" w:hAnsi="Verdana" w:cs="Verdana"/>
          <w:color w:val="010202"/>
          <w:sz w:val="18"/>
          <w:szCs w:val="18"/>
        </w:rPr>
        <w:t xml:space="preserve">- ha rimborsato – o ha depositato nel conto di contabilità speciale acceso presso la Banca d’Italia - in data (gg/mese/anno) ..../..../...... mediante.............. (indicare il mezzo utilizzato: modello F24, cartella di pagamento, ecc... </w:t>
      </w:r>
      <w:r>
        <w:rPr>
          <w:rFonts w:ascii="Verdana" w:hAnsi="Verdana" w:cs="Verdana"/>
          <w:color w:val="010202"/>
          <w:sz w:val="18"/>
          <w:szCs w:val="18"/>
        </w:rPr>
        <w:t>con cui si è proceduto al rimborso) la somma di euro ..........,.... comprensiva degli interessi calcolati ai sensi del Capo V del Regolamento (CE) 21/4/2004 n. 794/2004 relativa all’aiuto di Stato soggetto al recupero e dichiarato incompatibile con decisi</w:t>
      </w:r>
      <w:r>
        <w:rPr>
          <w:rFonts w:ascii="Verdana" w:hAnsi="Verdana" w:cs="Verdana"/>
          <w:color w:val="010202"/>
          <w:sz w:val="18"/>
          <w:szCs w:val="18"/>
        </w:rPr>
        <w:t>one della Commissione europea indicata nell’art. 4, comma 1, lettera ....... [specificare a quali lettere a),b),c) o d] del D.P.C.M. 23 maggio 2007;</w:t>
      </w:r>
    </w:p>
    <w:p w:rsidR="0088151A" w:rsidRDefault="00F45769">
      <w:pPr>
        <w:pStyle w:val="Standard"/>
        <w:spacing w:before="120" w:after="120" w:line="100" w:lineRule="atLeast"/>
        <w:jc w:val="both"/>
        <w:rPr>
          <w:rFonts w:ascii="Verdana" w:hAnsi="Verdana" w:cs="Verdana"/>
          <w:color w:val="010202"/>
          <w:sz w:val="18"/>
          <w:szCs w:val="18"/>
        </w:rPr>
      </w:pPr>
      <w:r>
        <w:rPr>
          <w:rFonts w:ascii="Verdana" w:hAnsi="Verdana" w:cs="Verdana"/>
          <w:color w:val="010202"/>
          <w:sz w:val="18"/>
          <w:szCs w:val="18"/>
        </w:rPr>
        <w:t>12) di obbligarsi al rispetto della normativa vigente in materia di tracciabilità dei flussi finanziari e a</w:t>
      </w:r>
      <w:r>
        <w:rPr>
          <w:rFonts w:ascii="Verdana" w:hAnsi="Verdana" w:cs="Verdana"/>
          <w:color w:val="010202"/>
          <w:sz w:val="18"/>
          <w:szCs w:val="18"/>
        </w:rPr>
        <w:t>ntiriciclaggio;</w:t>
      </w:r>
    </w:p>
    <w:p w:rsidR="0088151A" w:rsidRDefault="00F45769">
      <w:pPr>
        <w:pStyle w:val="Standard"/>
        <w:spacing w:before="120" w:after="120" w:line="100" w:lineRule="atLeast"/>
        <w:jc w:val="both"/>
      </w:pPr>
      <w:r>
        <w:rPr>
          <w:rFonts w:ascii="Verdana" w:hAnsi="Verdana" w:cs="Verdana"/>
          <w:color w:val="010202"/>
          <w:sz w:val="18"/>
          <w:szCs w:val="18"/>
        </w:rPr>
        <w:t xml:space="preserve">13) </w:t>
      </w:r>
      <w:r>
        <w:rPr>
          <w:rFonts w:ascii="Verdana" w:hAnsi="Verdana" w:cs="Verdana"/>
          <w:sz w:val="18"/>
          <w:szCs w:val="18"/>
        </w:rPr>
        <w:t>di obbligarsi ad effettuare tutti i pagamenti mediante bonifico bancario</w:t>
      </w:r>
    </w:p>
    <w:p w:rsidR="0088151A" w:rsidRDefault="00F45769">
      <w:pPr>
        <w:pStyle w:val="Default"/>
        <w:spacing w:before="120" w:after="120" w:line="100" w:lineRule="atLeast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SI IMPEGNA FIN D'ORA A</w:t>
      </w:r>
    </w:p>
    <w:p w:rsidR="0088151A" w:rsidRDefault="00F45769">
      <w:pPr>
        <w:pStyle w:val="Standard"/>
        <w:numPr>
          <w:ilvl w:val="0"/>
          <w:numId w:val="6"/>
        </w:numPr>
        <w:spacing w:before="120"/>
        <w:ind w:right="-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comunicare tempestivamente alla Provincia di Sassari ogni variazione rispetto a quanto sopra dichiarato;</w:t>
      </w:r>
    </w:p>
    <w:p w:rsidR="0088151A" w:rsidRDefault="0088151A">
      <w:pPr>
        <w:pStyle w:val="Standard"/>
        <w:spacing w:before="120" w:after="120" w:line="100" w:lineRule="atLeast"/>
        <w:jc w:val="both"/>
        <w:rPr>
          <w:rFonts w:ascii="Verdana" w:hAnsi="Verdana" w:cs="Verdana"/>
          <w:sz w:val="18"/>
          <w:szCs w:val="18"/>
        </w:rPr>
      </w:pPr>
    </w:p>
    <w:p w:rsidR="0088151A" w:rsidRDefault="00F45769">
      <w:pPr>
        <w:pStyle w:val="Titolo9"/>
        <w:spacing w:after="24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lastRenderedPageBreak/>
        <w:t>DICHIARA INOLTRE</w:t>
      </w:r>
    </w:p>
    <w:p w:rsidR="0088151A" w:rsidRDefault="00F45769">
      <w:pPr>
        <w:pStyle w:val="Paragrafoelenco"/>
        <w:tabs>
          <w:tab w:val="right" w:leader="underscore" w:pos="9071"/>
        </w:tabs>
        <w:spacing w:line="360" w:lineRule="auto"/>
        <w:ind w:hanging="13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 essere a </w:t>
      </w:r>
      <w:r>
        <w:rPr>
          <w:rFonts w:ascii="Verdana" w:hAnsi="Verdana" w:cs="Verdana"/>
          <w:sz w:val="18"/>
          <w:szCs w:val="18"/>
        </w:rPr>
        <w:t>conoscenza ed accettare quanto previsto dalla normativa nazionale e dai seguenti Regolamenti comunitari in materia di aiuti di stato:</w:t>
      </w:r>
    </w:p>
    <w:p w:rsidR="0088151A" w:rsidRDefault="00F45769">
      <w:pPr>
        <w:pStyle w:val="Paragrafoelenco"/>
        <w:tabs>
          <w:tab w:val="left" w:pos="1428"/>
          <w:tab w:val="right" w:leader="underscore" w:pos="10499"/>
        </w:tabs>
        <w:spacing w:line="360" w:lineRule="auto"/>
        <w:ind w:left="714"/>
        <w:jc w:val="both"/>
      </w:pPr>
      <w:r>
        <w:rPr>
          <w:rFonts w:ascii="Verdana" w:hAnsi="Verdana" w:cs="Verdana"/>
          <w:sz w:val="18"/>
          <w:szCs w:val="18"/>
        </w:rPr>
        <w:t xml:space="preserve">- Regolamento </w:t>
      </w:r>
      <w:r>
        <w:rPr>
          <w:rFonts w:ascii="Verdana" w:hAnsi="Verdana" w:cs="Verdana"/>
          <w:sz w:val="18"/>
          <w:szCs w:val="18"/>
        </w:rPr>
        <w:t>(UE) n. 1407/2013 della Commissione, de</w:t>
      </w:r>
      <w:r>
        <w:rPr>
          <w:rFonts w:ascii="Verdana" w:hAnsi="Verdana" w:cs="Verdana"/>
          <w:sz w:val="18"/>
          <w:szCs w:val="18"/>
        </w:rPr>
        <w:t xml:space="preserve">l 18/12/2013, relativo all'applicazione degli articoli 87 e 88 del </w:t>
      </w:r>
      <w:r>
        <w:rPr>
          <w:rFonts w:ascii="Verdana" w:hAnsi="Verdana" w:cs="Verdana"/>
          <w:sz w:val="18"/>
          <w:szCs w:val="18"/>
        </w:rPr>
        <w:t>Trattato agli aiuti di importanza minore (“de minimis“);</w:t>
      </w:r>
    </w:p>
    <w:p w:rsidR="0088151A" w:rsidRDefault="00F45769">
      <w:pPr>
        <w:pStyle w:val="Paragrafoelenco"/>
        <w:tabs>
          <w:tab w:val="left" w:pos="1428"/>
          <w:tab w:val="right" w:leader="underscore" w:pos="10499"/>
        </w:tabs>
        <w:spacing w:line="360" w:lineRule="auto"/>
        <w:ind w:left="714"/>
        <w:jc w:val="both"/>
      </w:pPr>
      <w:r>
        <w:rPr>
          <w:rFonts w:ascii="Verdana" w:hAnsi="Verdana" w:cs="Verdana"/>
          <w:sz w:val="18"/>
          <w:szCs w:val="18"/>
        </w:rPr>
        <w:t xml:space="preserve">- Regolamento </w:t>
      </w:r>
      <w:r>
        <w:rPr>
          <w:rFonts w:ascii="Verdana" w:hAnsi="Verdana" w:cs="Verdana"/>
          <w:sz w:val="18"/>
          <w:szCs w:val="18"/>
        </w:rPr>
        <w:t xml:space="preserve">(UE) n. 1408/2013 della Commissione, del 18 dicembre 2013, </w:t>
      </w:r>
      <w:r>
        <w:rPr>
          <w:rFonts w:ascii="Verdana" w:hAnsi="Verdana" w:cs="Verdana"/>
          <w:sz w:val="18"/>
          <w:szCs w:val="18"/>
        </w:rPr>
        <w:t>relativo all’applicazione degli art. 107 e 108 del Trattato TFUE agli aiuti  “de minimis“ nel settore agricolo;</w:t>
      </w:r>
    </w:p>
    <w:p w:rsidR="0088151A" w:rsidRDefault="00F45769">
      <w:pPr>
        <w:pStyle w:val="Paragrafoelenco"/>
        <w:tabs>
          <w:tab w:val="left" w:pos="1428"/>
          <w:tab w:val="right" w:leader="underscore" w:pos="10499"/>
        </w:tabs>
        <w:spacing w:line="360" w:lineRule="auto"/>
        <w:ind w:left="714"/>
        <w:jc w:val="both"/>
      </w:pPr>
      <w:r>
        <w:rPr>
          <w:rFonts w:ascii="Verdana" w:hAnsi="Verdana" w:cs="Verdana"/>
          <w:sz w:val="18"/>
          <w:szCs w:val="18"/>
        </w:rPr>
        <w:t xml:space="preserve">- Regolamento </w:t>
      </w:r>
      <w:r>
        <w:rPr>
          <w:rFonts w:ascii="Verdana" w:hAnsi="Verdana" w:cs="Verdana"/>
          <w:sz w:val="18"/>
          <w:szCs w:val="18"/>
        </w:rPr>
        <w:t xml:space="preserve">UE) n. 717/2014 della Commissione, </w:t>
      </w:r>
      <w:r>
        <w:rPr>
          <w:rFonts w:ascii="Verdana" w:hAnsi="Verdana" w:cs="Verdana"/>
          <w:sz w:val="18"/>
          <w:szCs w:val="18"/>
        </w:rPr>
        <w:t>del 27/06/2014 relativo all’applicazione degli art. 107 e 108 del Trattato TFUE agli aiuti  “de minimis“ nel settore</w:t>
      </w:r>
      <w:r>
        <w:rPr>
          <w:rFonts w:ascii="Verdana" w:hAnsi="Verdana" w:cs="Verdana"/>
          <w:sz w:val="18"/>
          <w:szCs w:val="18"/>
        </w:rPr>
        <w:t xml:space="preserve"> della pesca e dell'acquacoltura</w:t>
      </w:r>
      <w:r>
        <w:rPr>
          <w:rFonts w:ascii="Verdana" w:hAnsi="Verdana" w:cs="Verdana"/>
          <w:sz w:val="18"/>
          <w:szCs w:val="18"/>
        </w:rPr>
        <w:t>;</w:t>
      </w:r>
    </w:p>
    <w:p w:rsidR="0088151A" w:rsidRDefault="00F45769">
      <w:pPr>
        <w:pStyle w:val="Paragrafoelenco"/>
        <w:tabs>
          <w:tab w:val="left" w:pos="1428"/>
          <w:tab w:val="right" w:leader="underscore" w:pos="10499"/>
        </w:tabs>
        <w:spacing w:line="360" w:lineRule="auto"/>
        <w:ind w:left="71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Regolamento (CE) n. 651/2014 del 17/06/2014 che disciplina la concess</w:t>
      </w:r>
      <w:r>
        <w:rPr>
          <w:rFonts w:ascii="Verdana" w:hAnsi="Verdana" w:cs="Verdana"/>
          <w:sz w:val="18"/>
          <w:szCs w:val="18"/>
        </w:rPr>
        <w:t>ione di incentivi alle imprese per l’assunzione di lavoratori “svantaggiati”, definiti tali ai sensi dell’art. 2, punto 4 del medesimo disposto normativo.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aver individuato i soggetti da assumere o di aver assunto le seguenti persone, per le quali ha ve</w:t>
      </w:r>
      <w:r>
        <w:rPr>
          <w:rFonts w:ascii="Verdana" w:hAnsi="Verdana" w:cs="Verdana"/>
          <w:sz w:val="18"/>
          <w:szCs w:val="18"/>
        </w:rPr>
        <w:t>rificato l'insussistenza delle cause di incompatibilità prevista dall'Avviso all'art. 3: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1°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</w:t>
      </w:r>
      <w:r>
        <w:rPr>
          <w:rFonts w:ascii="Verdana" w:hAnsi="Verdana"/>
          <w:sz w:val="20"/>
        </w:rPr>
        <w:t>avoratori/trici in contratto di solidarietà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</w:t>
      </w:r>
      <w:r>
        <w:rPr>
          <w:rStyle w:val="Footnoteanchor"/>
          <w:rFonts w:ascii="Verdana" w:hAnsi="Verdana"/>
          <w:sz w:val="20"/>
        </w:rPr>
        <w:footnoteReference w:id="3"/>
      </w:r>
      <w:r>
        <w:rPr>
          <w:rFonts w:ascii="Verdana" w:hAnsi="Verdana"/>
          <w:sz w:val="20"/>
        </w:rPr>
        <w:t>, in posses</w:t>
      </w:r>
      <w:r>
        <w:rPr>
          <w:rFonts w:ascii="Verdana" w:hAnsi="Verdana"/>
          <w:sz w:val="20"/>
        </w:rPr>
        <w:t>so dello status di disoccupazione di cui al D.Lgs n. 181/2000 e successive modificazioni ed integrazioni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………………………………………..........................................................................................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</w:t>
      </w:r>
      <w:r>
        <w:rPr>
          <w:rFonts w:ascii="Verdana" w:hAnsi="Verdana" w:cs="Verdana"/>
          <w:sz w:val="18"/>
          <w:szCs w:val="18"/>
        </w:rPr>
        <w:t>................................................data di nascita.............................................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</w:t>
      </w:r>
      <w:r>
        <w:rPr>
          <w:rFonts w:ascii="Verdana" w:hAnsi="Verdana" w:cs="Verdana"/>
          <w:sz w:val="18"/>
          <w:szCs w:val="18"/>
        </w:rPr>
        <w:t>............................................................................……………………………………………….......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2°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</w:t>
      </w:r>
      <w:r>
        <w:rPr>
          <w:rFonts w:ascii="Verdana" w:hAnsi="Verdana"/>
          <w:sz w:val="20"/>
        </w:rPr>
        <w:t>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_______________, in possesso dello status di disoccupazione di cui al D.Lgs n. 181/2000 e successive modificazioni ed integrazioni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</w:t>
      </w:r>
      <w:r>
        <w:rPr>
          <w:rFonts w:ascii="Verdana" w:hAnsi="Verdana" w:cs="Verdana"/>
          <w:sz w:val="18"/>
          <w:szCs w:val="18"/>
        </w:rPr>
        <w:t>………..........................................................................................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nascita.............................................................data di nascita.............................................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</w:t>
      </w:r>
      <w:r>
        <w:rPr>
          <w:rFonts w:ascii="Verdana" w:hAnsi="Verdana" w:cs="Verdana"/>
          <w:sz w:val="18"/>
          <w:szCs w:val="18"/>
        </w:rPr>
        <w:t>....................................... indirizzo (indicare residenza o domicilio se differente dalla residenza).......................................................................................……………………………………………….......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3° LAVORATORE</w:t>
      </w:r>
      <w:r>
        <w:rPr>
          <w:rFonts w:ascii="Verdana" w:hAnsi="Verdana" w:cs="Verdana"/>
          <w:sz w:val="18"/>
          <w:szCs w:val="18"/>
        </w:rPr>
        <w:t xml:space="preserve"> (barrare la cate</w:t>
      </w:r>
      <w:r>
        <w:rPr>
          <w:rFonts w:ascii="Verdana" w:hAnsi="Verdana" w:cs="Verdana"/>
          <w:sz w:val="18"/>
          <w:szCs w:val="18"/>
        </w:rPr>
        <w:t>goria di appartenenza del lavoratore):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</w:t>
      </w:r>
      <w:r>
        <w:rPr>
          <w:rFonts w:ascii="Verdana" w:hAnsi="Verdana"/>
          <w:sz w:val="20"/>
        </w:rPr>
        <w:t xml:space="preserve"> Servizi del Lavoro di _________________, in possesso dello status di disoccupazione di cui al D.Lgs n. 181/2000 e successive modificazioni ed integrazioni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nascita.............................................................data di nascita.............................................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Codice fiscale ................................................ indirizzo (indicare residenza o </w:t>
      </w:r>
      <w:r>
        <w:rPr>
          <w:rFonts w:ascii="Verdana" w:hAnsi="Verdana" w:cs="Verdana"/>
          <w:sz w:val="18"/>
          <w:szCs w:val="18"/>
        </w:rPr>
        <w:t xml:space="preserve">domicilio se differente dalla </w:t>
      </w:r>
      <w:r>
        <w:rPr>
          <w:rFonts w:ascii="Verdana" w:hAnsi="Verdana" w:cs="Verdana"/>
          <w:sz w:val="18"/>
          <w:szCs w:val="18"/>
        </w:rPr>
        <w:lastRenderedPageBreak/>
        <w:t>residenza).......................................................................................……………………………………………….......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4°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</w:t>
      </w:r>
      <w:r>
        <w:rPr>
          <w:rFonts w:ascii="Verdana" w:hAnsi="Verdana" w:cs="Verdana"/>
          <w:sz w:val="20"/>
        </w:rPr>
        <w:t>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status di dis</w:t>
      </w:r>
      <w:r>
        <w:rPr>
          <w:rFonts w:ascii="Verdana" w:hAnsi="Verdana"/>
          <w:sz w:val="20"/>
        </w:rPr>
        <w:t>occupazione di cui al D.Lgs n. 181/2000 e successive modificazioni ed integrazioni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………………………………………..........................................................................................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</w:t>
      </w:r>
      <w:r>
        <w:rPr>
          <w:rFonts w:ascii="Verdana" w:hAnsi="Verdana" w:cs="Verdana"/>
          <w:sz w:val="18"/>
          <w:szCs w:val="18"/>
        </w:rPr>
        <w:t>..........................data di nascita.............................................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......................................................……………………………………………….......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5°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status di disoccupazione di cui al D.Lgs n. 181/2000 e successive modificazioni ed integrazioni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</w:pP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</w:t>
      </w:r>
      <w:r>
        <w:rPr>
          <w:rFonts w:ascii="Verdana" w:hAnsi="Verdana" w:cs="Verdana"/>
          <w:sz w:val="18"/>
          <w:szCs w:val="18"/>
        </w:rPr>
        <w:t>…………..........................................................................................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nascita.............................................................data di nascita.............................................</w:t>
      </w:r>
    </w:p>
    <w:p w:rsidR="0088151A" w:rsidRDefault="00F45769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</w:t>
      </w:r>
      <w:r>
        <w:rPr>
          <w:rFonts w:ascii="Verdana" w:hAnsi="Verdana" w:cs="Verdana"/>
          <w:sz w:val="18"/>
          <w:szCs w:val="18"/>
        </w:rPr>
        <w:t>........................................ indirizzo (indicare residenza o domicilio se differente dalla residenza).......................................................................................……………………………………………….......</w:t>
      </w:r>
    </w:p>
    <w:p w:rsidR="0088151A" w:rsidRDefault="0088151A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88151A" w:rsidRDefault="00F45769">
      <w:pPr>
        <w:pStyle w:val="Paragrafoelenco"/>
        <w:tabs>
          <w:tab w:val="right" w:leader="underscore" w:pos="9071"/>
        </w:tabs>
        <w:spacing w:befor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 avere bisogno del servizio</w:t>
      </w:r>
      <w:r>
        <w:rPr>
          <w:rFonts w:ascii="Verdana" w:hAnsi="Verdana" w:cs="Verdana"/>
          <w:sz w:val="18"/>
          <w:szCs w:val="18"/>
        </w:rPr>
        <w:t xml:space="preserve"> di preselezione del Centro Servizi per il Lavoro della Provincia di Sassari per l’individuazione dei seguenti profili professionali:</w:t>
      </w:r>
    </w:p>
    <w:p w:rsidR="0088151A" w:rsidRDefault="0088151A">
      <w:pPr>
        <w:pStyle w:val="Paragrafoelenco"/>
        <w:tabs>
          <w:tab w:val="right" w:leader="underscore" w:pos="11225"/>
        </w:tabs>
        <w:spacing w:before="360"/>
        <w:ind w:left="1077"/>
        <w:jc w:val="both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672" w:type="dxa"/>
        <w:tblInd w:w="-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7158"/>
      </w:tblGrid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Numero profili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Titolo1"/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Tipologia profili e/o competenze</w:t>
            </w:r>
          </w:p>
        </w:tc>
      </w:tr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1° LAVORATORE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88151A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2° LAVORATORE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88151A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3° LAVORATORE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88151A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4° LAVORATORE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88151A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8151A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F45769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5°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LAVORATORE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51A" w:rsidRDefault="0088151A">
            <w:pPr>
              <w:pStyle w:val="Standard"/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88151A" w:rsidRDefault="0088151A">
      <w:pPr>
        <w:pStyle w:val="Rientrocorpodeltesto2"/>
        <w:spacing w:line="100" w:lineRule="atLeast"/>
        <w:ind w:left="4248"/>
        <w:jc w:val="center"/>
      </w:pPr>
    </w:p>
    <w:p w:rsidR="0088151A" w:rsidRDefault="00F45769">
      <w:pPr>
        <w:pStyle w:val="Standard"/>
        <w:tabs>
          <w:tab w:val="right" w:leader="underscore" w:pos="9071"/>
        </w:tabs>
        <w:spacing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 __________________</w:t>
      </w:r>
    </w:p>
    <w:p w:rsidR="0088151A" w:rsidRDefault="00F45769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</w:p>
    <w:p w:rsidR="0088151A" w:rsidRDefault="00F45769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 (Timbro e Firma del dichiarante)</w:t>
      </w:r>
    </w:p>
    <w:p w:rsidR="0088151A" w:rsidRDefault="0088151A">
      <w:pPr>
        <w:pStyle w:val="Rientrocorpodeltesto2"/>
        <w:spacing w:line="100" w:lineRule="atLeast"/>
        <w:ind w:left="4247"/>
        <w:rPr>
          <w:sz w:val="18"/>
          <w:szCs w:val="18"/>
        </w:rPr>
      </w:pPr>
    </w:p>
    <w:p w:rsidR="0088151A" w:rsidRDefault="00F45769">
      <w:pPr>
        <w:pStyle w:val="Rientrocorpodeltesto2"/>
        <w:spacing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___________________________</w:t>
      </w:r>
    </w:p>
    <w:p w:rsidR="0088151A" w:rsidRDefault="0088151A">
      <w:pPr>
        <w:pStyle w:val="Standard"/>
        <w:ind w:left="2832" w:firstLine="708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88151A" w:rsidRDefault="00F45769">
      <w:pPr>
        <w:pStyle w:val="Standard"/>
        <w:spacing w:before="2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Ai sensi del D. Lgs. 196/2003, acconsento al trattamento dei miei dati personali nei termini e con le modalità indicati nell’informativa privacy riportata al punto 27 dell’Avviso a man</w:t>
      </w:r>
      <w:r>
        <w:rPr>
          <w:rFonts w:ascii="Verdana" w:hAnsi="Verdana" w:cs="Verdana"/>
          <w:sz w:val="18"/>
          <w:szCs w:val="18"/>
        </w:rPr>
        <w:t>ifestare interesse.</w:t>
      </w:r>
    </w:p>
    <w:p w:rsidR="0088151A" w:rsidRDefault="0088151A">
      <w:pPr>
        <w:pStyle w:val="Standard"/>
        <w:tabs>
          <w:tab w:val="right" w:leader="underscore" w:pos="9071"/>
        </w:tabs>
        <w:rPr>
          <w:rFonts w:ascii="Verdana" w:hAnsi="Verdana" w:cs="Verdana"/>
          <w:sz w:val="18"/>
          <w:szCs w:val="18"/>
        </w:rPr>
      </w:pPr>
    </w:p>
    <w:p w:rsidR="0088151A" w:rsidRDefault="0088151A">
      <w:pPr>
        <w:pStyle w:val="Standard"/>
        <w:tabs>
          <w:tab w:val="right" w:leader="underscore" w:pos="9071"/>
        </w:tabs>
        <w:rPr>
          <w:sz w:val="18"/>
          <w:szCs w:val="18"/>
        </w:rPr>
      </w:pPr>
    </w:p>
    <w:p w:rsidR="0088151A" w:rsidRDefault="00F45769">
      <w:pPr>
        <w:pStyle w:val="Standard"/>
        <w:tabs>
          <w:tab w:val="right" w:leader="underscore" w:pos="9071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 __________________</w:t>
      </w:r>
    </w:p>
    <w:p w:rsidR="0088151A" w:rsidRDefault="0088151A">
      <w:pPr>
        <w:pStyle w:val="Standard"/>
        <w:tabs>
          <w:tab w:val="right" w:leader="underscore" w:pos="9071"/>
        </w:tabs>
        <w:rPr>
          <w:rFonts w:ascii="Verdana" w:hAnsi="Verdana" w:cs="Verdana"/>
          <w:sz w:val="18"/>
          <w:szCs w:val="18"/>
        </w:rPr>
      </w:pPr>
    </w:p>
    <w:p w:rsidR="0088151A" w:rsidRDefault="00F45769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(Timbro e Firma del dichiarante)</w:t>
      </w:r>
    </w:p>
    <w:p w:rsidR="0088151A" w:rsidRDefault="00F45769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</w:p>
    <w:p w:rsidR="0088151A" w:rsidRDefault="00F45769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___________________________</w:t>
      </w:r>
    </w:p>
    <w:p w:rsidR="0088151A" w:rsidRDefault="0088151A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</w:p>
    <w:p w:rsidR="0088151A" w:rsidRDefault="0088151A">
      <w:pPr>
        <w:pStyle w:val="Rientrocorpodeltesto2"/>
        <w:spacing w:line="100" w:lineRule="atLeast"/>
        <w:ind w:left="4247"/>
        <w:rPr>
          <w:rFonts w:ascii="Verdana" w:hAnsi="Verdana" w:cs="Verdana"/>
          <w:sz w:val="18"/>
          <w:szCs w:val="18"/>
        </w:rPr>
      </w:pPr>
    </w:p>
    <w:p w:rsidR="0088151A" w:rsidRDefault="0088151A">
      <w:pPr>
        <w:pStyle w:val="Standard"/>
        <w:rPr>
          <w:rFonts w:ascii="Verdana" w:hAnsi="Verdana" w:cs="Verdana"/>
          <w:b/>
          <w:bCs/>
          <w:sz w:val="16"/>
          <w:szCs w:val="16"/>
        </w:rPr>
      </w:pPr>
    </w:p>
    <w:p w:rsidR="0088151A" w:rsidRDefault="00F45769">
      <w:pPr>
        <w:pStyle w:val="Standard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Allegati:</w:t>
      </w:r>
    </w:p>
    <w:p w:rsidR="0088151A" w:rsidRDefault="00F45769">
      <w:pPr>
        <w:pStyle w:val="Standard"/>
        <w:spacing w:line="100" w:lineRule="atLeast"/>
        <w:jc w:val="both"/>
      </w:pPr>
      <w:r>
        <w:rPr>
          <w:rFonts w:ascii="Verdana" w:hAnsi="Verdana" w:cs="Verdana"/>
          <w:sz w:val="16"/>
          <w:szCs w:val="16"/>
        </w:rPr>
        <w:t xml:space="preserve">- </w:t>
      </w:r>
      <w:r>
        <w:rPr>
          <w:rFonts w:ascii="Verdana" w:hAnsi="Verdana" w:cs="Verdana"/>
          <w:b/>
          <w:bCs/>
          <w:sz w:val="16"/>
          <w:szCs w:val="16"/>
        </w:rPr>
        <w:t xml:space="preserve">Copia fotostatica del documento di riconoscimento in corso di validità del dichiarante (titolare/legale </w:t>
      </w:r>
      <w:r>
        <w:rPr>
          <w:rFonts w:ascii="Verdana" w:hAnsi="Verdana" w:cs="Verdana"/>
          <w:b/>
          <w:bCs/>
          <w:sz w:val="16"/>
          <w:szCs w:val="16"/>
        </w:rPr>
        <w:t>rappresentante).</w:t>
      </w:r>
    </w:p>
    <w:sectPr w:rsidR="0088151A">
      <w:pgSz w:w="11906" w:h="16838"/>
      <w:pgMar w:top="809" w:right="1134" w:bottom="1134" w:left="9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69" w:rsidRDefault="00F45769">
      <w:r>
        <w:separator/>
      </w:r>
    </w:p>
  </w:endnote>
  <w:endnote w:type="continuationSeparator" w:id="0">
    <w:p w:rsidR="00F45769" w:rsidRDefault="00F4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">
    <w:altName w:val="Century Gothic"/>
    <w:charset w:val="00"/>
    <w:family w:val="auto"/>
    <w:pitch w:val="variable"/>
  </w:font>
  <w:font w:name="OpenSymbol, 'Arial Unicode MS'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69" w:rsidRDefault="00F45769">
      <w:r>
        <w:rPr>
          <w:color w:val="000000"/>
        </w:rPr>
        <w:ptab w:relativeTo="margin" w:alignment="center" w:leader="none"/>
      </w:r>
    </w:p>
  </w:footnote>
  <w:footnote w:type="continuationSeparator" w:id="0">
    <w:p w:rsidR="00F45769" w:rsidRDefault="00F45769">
      <w:r>
        <w:continuationSeparator/>
      </w:r>
    </w:p>
  </w:footnote>
  <w:footnote w:id="1">
    <w:p w:rsidR="0088151A" w:rsidRDefault="00F45769">
      <w:pPr>
        <w:pStyle w:val="Footnote"/>
      </w:pPr>
      <w:r>
        <w:rPr>
          <w:rStyle w:val="Rimandonotaapidipagina"/>
        </w:rPr>
        <w:footnoteRef/>
      </w:r>
      <w:r>
        <w:t>Indicare la sede operativa in cui il datore di lavoro intende impiegare il lavoratore.</w:t>
      </w:r>
    </w:p>
  </w:footnote>
  <w:footnote w:id="2">
    <w:p w:rsidR="0088151A" w:rsidRDefault="00F45769">
      <w:pPr>
        <w:pStyle w:val="Standard"/>
        <w:jc w:val="both"/>
        <w:rPr>
          <w:rFonts w:ascii="Garamond" w:hAnsi="Garamond" w:cs="Calibri"/>
          <w:iCs/>
          <w:sz w:val="20"/>
          <w:szCs w:val="20"/>
        </w:rPr>
      </w:pPr>
      <w:r>
        <w:rPr>
          <w:rStyle w:val="Rimandonotaapidipagina"/>
        </w:rPr>
        <w:footnoteRef/>
      </w:r>
      <w:r>
        <w:rPr>
          <w:rFonts w:ascii="Garamond" w:hAnsi="Garamond" w:cs="Calibri"/>
          <w:iCs/>
          <w:sz w:val="20"/>
          <w:szCs w:val="20"/>
        </w:rPr>
        <w:t xml:space="preserve"> Per “impresa in difficoltà” si intende un’impresa che risponde ai requisiti del punto 2.1 degli Orientamenti comunitari sugli aiuti di Stato per il salvataggio e la </w:t>
      </w:r>
      <w:r>
        <w:rPr>
          <w:rFonts w:ascii="Garamond" w:hAnsi="Garamond" w:cs="Calibri"/>
          <w:iCs/>
          <w:sz w:val="20"/>
          <w:szCs w:val="20"/>
        </w:rPr>
        <w:t>ristrutturazione delle imprese in difficoltà (2004/C 244/02).</w:t>
      </w:r>
    </w:p>
  </w:footnote>
  <w:footnote w:id="3">
    <w:p w:rsidR="0088151A" w:rsidRDefault="00F45769">
      <w:pPr>
        <w:pStyle w:val="Footnote"/>
      </w:pPr>
      <w:r>
        <w:rPr>
          <w:rStyle w:val="Rimandonotaapidipagina"/>
        </w:rPr>
        <w:footnoteRef/>
      </w:r>
      <w:r>
        <w:t>Indicare il CSL della Provincia di Sassari dove risulta iscritto da almeno 12 mesi.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080"/>
    <w:multiLevelType w:val="multilevel"/>
    <w:tmpl w:val="91526A4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6D97E3F"/>
    <w:multiLevelType w:val="multilevel"/>
    <w:tmpl w:val="FE686054"/>
    <w:styleLink w:val="WW8Num43"/>
    <w:lvl w:ilvl="0">
      <w:numFmt w:val="bullet"/>
      <w:lvlText w:val=""/>
      <w:lvlJc w:val="left"/>
      <w:rPr>
        <w:rFonts w:ascii="Wingdings" w:eastAsia="Calibri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BF6651"/>
    <w:multiLevelType w:val="multilevel"/>
    <w:tmpl w:val="061809C0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C746537"/>
    <w:multiLevelType w:val="multilevel"/>
    <w:tmpl w:val="979A767C"/>
    <w:styleLink w:val="WW8Num36"/>
    <w:lvl w:ilvl="0">
      <w:numFmt w:val="bullet"/>
      <w:lvlText w:val="-"/>
      <w:lvlJc w:val="left"/>
      <w:rPr>
        <w:rFonts w:ascii="Arial" w:hAnsi="Arial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151A"/>
    <w:rsid w:val="001343E9"/>
    <w:rsid w:val="0088151A"/>
    <w:rsid w:val="00F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43z0">
    <w:name w:val="WW8Num43z0"/>
    <w:rPr>
      <w:rFonts w:ascii="Garamond" w:eastAsia="Calibri" w:hAnsi="Garamond" w:cs="Times New Roman"/>
    </w:rPr>
  </w:style>
  <w:style w:type="character" w:customStyle="1" w:styleId="WW8Num36z0">
    <w:name w:val="WW8Num36z0"/>
    <w:rPr>
      <w:rFonts w:ascii="Arial" w:hAnsi="Arial" w:cs="Verdan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43">
    <w:name w:val="WW8Num43"/>
    <w:basedOn w:val="Nessunelenco"/>
    <w:pPr>
      <w:numPr>
        <w:numId w:val="3"/>
      </w:numPr>
    </w:pPr>
  </w:style>
  <w:style w:type="numbering" w:customStyle="1" w:styleId="WW8Num36">
    <w:name w:val="WW8Num36"/>
    <w:basedOn w:val="Nessunelenco"/>
    <w:pPr>
      <w:numPr>
        <w:numId w:val="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3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3E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43z0">
    <w:name w:val="WW8Num43z0"/>
    <w:rPr>
      <w:rFonts w:ascii="Garamond" w:eastAsia="Calibri" w:hAnsi="Garamond" w:cs="Times New Roman"/>
    </w:rPr>
  </w:style>
  <w:style w:type="character" w:customStyle="1" w:styleId="WW8Num36z0">
    <w:name w:val="WW8Num36z0"/>
    <w:rPr>
      <w:rFonts w:ascii="Arial" w:hAnsi="Arial" w:cs="Verdan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43">
    <w:name w:val="WW8Num43"/>
    <w:basedOn w:val="Nessunelenco"/>
    <w:pPr>
      <w:numPr>
        <w:numId w:val="3"/>
      </w:numPr>
    </w:pPr>
  </w:style>
  <w:style w:type="numbering" w:customStyle="1" w:styleId="WW8Num36">
    <w:name w:val="WW8Num36"/>
    <w:basedOn w:val="Nessunelenco"/>
    <w:pPr>
      <w:numPr>
        <w:numId w:val="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3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3E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34492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cp:lastPrinted>2014-12-17T12:19:00Z</cp:lastPrinted>
  <dcterms:created xsi:type="dcterms:W3CDTF">2014-12-17T12:02:00Z</dcterms:created>
  <dcterms:modified xsi:type="dcterms:W3CDTF">2014-12-24T12:48:00Z</dcterms:modified>
</cp:coreProperties>
</file>